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0F8E9" w14:textId="77777777" w:rsidR="006D54A5" w:rsidRPr="001B6AE1" w:rsidRDefault="006D54A5" w:rsidP="00D725F7">
      <w:pPr>
        <w:pStyle w:val="CRCoverPage"/>
        <w:tabs>
          <w:tab w:val="right" w:pos="9498"/>
        </w:tabs>
        <w:rPr>
          <w:rFonts w:ascii="Times New Roman" w:hAnsi="Times New Roman"/>
          <w:b/>
          <w:noProof/>
          <w:sz w:val="24"/>
          <w:lang w:eastAsia="zh-CN"/>
        </w:rPr>
      </w:pPr>
      <w:bookmarkStart w:id="0" w:name="_Toc193024528"/>
    </w:p>
    <w:p w14:paraId="6439DE6E" w14:textId="77777777" w:rsidR="000F344F" w:rsidRPr="005D6C61" w:rsidRDefault="00C656E7" w:rsidP="000F344F">
      <w:pPr>
        <w:pStyle w:val="CRCoverPage"/>
        <w:tabs>
          <w:tab w:val="right" w:pos="8640"/>
        </w:tabs>
        <w:ind w:right="1260"/>
        <w:rPr>
          <w:b/>
          <w:noProof/>
          <w:sz w:val="24"/>
          <w:lang w:val="en-US"/>
        </w:rPr>
      </w:pPr>
      <w:r>
        <w:rPr>
          <w:noProof/>
        </w:rPr>
        <w:pict w14:anchorId="19110CCA">
          <v:shape id="AutoShape 3" o:spid="_x0000_s1027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1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0F344F">
        <w:rPr>
          <w:b/>
          <w:noProof/>
          <w:sz w:val="24"/>
        </w:rPr>
        <w:t>3GPP TSG-RAN WG</w:t>
      </w:r>
      <w:r w:rsidR="00663C16">
        <w:rPr>
          <w:b/>
          <w:noProof/>
          <w:sz w:val="24"/>
        </w:rPr>
        <w:t>3</w:t>
      </w:r>
      <w:r w:rsidR="00625FB3">
        <w:rPr>
          <w:b/>
          <w:noProof/>
          <w:sz w:val="24"/>
        </w:rPr>
        <w:t xml:space="preserve"> </w:t>
      </w:r>
      <w:r w:rsidR="00564BFC">
        <w:rPr>
          <w:b/>
          <w:noProof/>
          <w:sz w:val="24"/>
        </w:rPr>
        <w:t>#</w:t>
      </w:r>
      <w:r w:rsidR="00ED242C">
        <w:rPr>
          <w:b/>
          <w:noProof/>
          <w:sz w:val="24"/>
        </w:rPr>
        <w:t>10</w:t>
      </w:r>
      <w:r w:rsidR="00AC27A5">
        <w:rPr>
          <w:b/>
          <w:noProof/>
          <w:sz w:val="24"/>
        </w:rPr>
        <w:t>1bis</w:t>
      </w:r>
      <w:r w:rsidR="000F344F">
        <w:rPr>
          <w:b/>
          <w:noProof/>
          <w:sz w:val="24"/>
        </w:rPr>
        <w:tab/>
      </w:r>
      <w:r w:rsidR="00151B50">
        <w:rPr>
          <w:b/>
          <w:noProof/>
          <w:sz w:val="24"/>
        </w:rPr>
        <w:t xml:space="preserve"> </w:t>
      </w:r>
      <w:r w:rsidR="005E57AC">
        <w:rPr>
          <w:b/>
          <w:noProof/>
          <w:sz w:val="24"/>
        </w:rPr>
        <w:t xml:space="preserve"> </w:t>
      </w:r>
      <w:r w:rsidR="00157872">
        <w:rPr>
          <w:b/>
          <w:noProof/>
          <w:sz w:val="24"/>
          <w:lang w:val="en-US"/>
        </w:rPr>
        <w:t>R</w:t>
      </w:r>
      <w:r w:rsidR="00530AA6">
        <w:rPr>
          <w:b/>
          <w:noProof/>
          <w:sz w:val="24"/>
          <w:lang w:val="en-US"/>
        </w:rPr>
        <w:t>3</w:t>
      </w:r>
      <w:r w:rsidR="00157872">
        <w:rPr>
          <w:b/>
          <w:noProof/>
          <w:sz w:val="24"/>
          <w:lang w:val="en-US"/>
        </w:rPr>
        <w:t>-</w:t>
      </w:r>
      <w:r w:rsidR="00F91339">
        <w:rPr>
          <w:b/>
          <w:noProof/>
          <w:sz w:val="24"/>
          <w:lang w:val="en-US"/>
        </w:rPr>
        <w:t>1</w:t>
      </w:r>
      <w:r w:rsidR="00CA665F">
        <w:rPr>
          <w:b/>
          <w:noProof/>
          <w:sz w:val="24"/>
          <w:lang w:val="en-US"/>
        </w:rPr>
        <w:t>8</w:t>
      </w:r>
      <w:r w:rsidR="00A8349B">
        <w:rPr>
          <w:b/>
          <w:noProof/>
          <w:sz w:val="24"/>
          <w:lang w:val="en-US"/>
        </w:rPr>
        <w:t>5514</w:t>
      </w:r>
    </w:p>
    <w:p w14:paraId="1B171ADC" w14:textId="77777777" w:rsidR="000F344F" w:rsidRPr="00155873" w:rsidRDefault="00AC27A5" w:rsidP="00155873">
      <w:pPr>
        <w:pStyle w:val="CRCoverPage"/>
        <w:tabs>
          <w:tab w:val="right" w:pos="8640"/>
        </w:tabs>
        <w:ind w:right="126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0F344F" w:rsidRPr="0015587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0B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October</w:t>
      </w:r>
      <w:r w:rsidR="00687BCD">
        <w:rPr>
          <w:b/>
          <w:noProof/>
          <w:sz w:val="24"/>
        </w:rPr>
        <w:t xml:space="preserve"> 201</w:t>
      </w:r>
      <w:r w:rsidR="005B0B27">
        <w:rPr>
          <w:b/>
          <w:noProof/>
          <w:sz w:val="24"/>
        </w:rPr>
        <w:t>8</w:t>
      </w:r>
    </w:p>
    <w:p w14:paraId="606E3380" w14:textId="77777777" w:rsidR="0037119B" w:rsidRPr="001B6AE1" w:rsidRDefault="0037119B" w:rsidP="0037119B">
      <w:pPr>
        <w:pStyle w:val="Footer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7EBA9D92" w14:textId="77777777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>Source: Qualcomm Incorporated</w:t>
      </w:r>
    </w:p>
    <w:p w14:paraId="583BF5B4" w14:textId="77777777" w:rsidR="00101C82" w:rsidRPr="00FA74BC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A8349B">
        <w:rPr>
          <w:rFonts w:ascii="Arial" w:hAnsi="Arial" w:cs="Arial"/>
          <w:b/>
          <w:sz w:val="22"/>
        </w:rPr>
        <w:t>Remote Interference Detection</w:t>
      </w:r>
    </w:p>
    <w:p w14:paraId="0F4DEA69" w14:textId="77777777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E279AD" w:rsidRPr="00E66D09">
        <w:rPr>
          <w:rFonts w:ascii="Arial" w:eastAsia="MS Mincho" w:hAnsi="Arial" w:cs="Arial"/>
          <w:b/>
          <w:sz w:val="24"/>
        </w:rPr>
        <w:t>Approval</w:t>
      </w:r>
    </w:p>
    <w:p w14:paraId="3B2686D3" w14:textId="77777777" w:rsidR="00101C82" w:rsidRDefault="00101C82" w:rsidP="00101C82">
      <w:pPr>
        <w:tabs>
          <w:tab w:val="left" w:pos="2520"/>
        </w:tabs>
      </w:pPr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AC27A5">
        <w:rPr>
          <w:rFonts w:ascii="Arial" w:hAnsi="Arial" w:cs="Arial"/>
          <w:b/>
          <w:sz w:val="22"/>
        </w:rPr>
        <w:t>2</w:t>
      </w:r>
      <w:r w:rsidR="00A8349B">
        <w:rPr>
          <w:rFonts w:ascii="Arial" w:hAnsi="Arial" w:cs="Arial"/>
          <w:b/>
          <w:sz w:val="22"/>
        </w:rPr>
        <w:t>2</w:t>
      </w:r>
      <w:r w:rsidR="00AC27A5">
        <w:rPr>
          <w:rFonts w:ascii="Arial" w:hAnsi="Arial" w:cs="Arial"/>
          <w:b/>
          <w:sz w:val="22"/>
        </w:rPr>
        <w:t>.2</w:t>
      </w:r>
      <w:r>
        <w:rPr>
          <w:rFonts w:ascii="Arial" w:hAnsi="Arial" w:cs="Arial"/>
          <w:b/>
          <w:sz w:val="22"/>
        </w:rPr>
        <w:tab/>
      </w:r>
    </w:p>
    <w:p w14:paraId="500F2DD5" w14:textId="77777777" w:rsidR="001F46F6" w:rsidRDefault="00712AA2" w:rsidP="007037C6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</w:p>
    <w:bookmarkEnd w:id="0"/>
    <w:p w14:paraId="715E34C5" w14:textId="78E2CAF2" w:rsidR="00672F4A" w:rsidRDefault="00672F4A" w:rsidP="00754EFD">
      <w:pPr>
        <w:rPr>
          <w:lang w:eastAsia="zh-CN"/>
        </w:rPr>
      </w:pPr>
      <w:r>
        <w:rPr>
          <w:lang w:eastAsia="zh-CN"/>
        </w:rPr>
        <w:t>Detection is the first step of remote interference mitigation. This paper analyses the way to detect the remote interference.</w:t>
      </w:r>
    </w:p>
    <w:p w14:paraId="461B5517" w14:textId="77777777" w:rsidR="00672F4A" w:rsidRDefault="00A8349B" w:rsidP="00754EFD">
      <w:pPr>
        <w:rPr>
          <w:lang w:eastAsia="zh-CN"/>
        </w:rPr>
      </w:pPr>
      <w:r>
        <w:rPr>
          <w:lang w:eastAsia="zh-CN"/>
        </w:rPr>
        <w:t xml:space="preserve">Remote Interference is caused by atmospheric ducting in special weather conditions, where </w:t>
      </w:r>
      <w:r w:rsidRPr="00A8349B">
        <w:rPr>
          <w:lang w:eastAsia="zh-CN"/>
        </w:rPr>
        <w:t>lower densities at higher altitudes in the Earth's atmosphere causes reduced refractive index, bending signals back towards the earth</w:t>
      </w:r>
      <w:r w:rsidR="00672F4A">
        <w:rPr>
          <w:lang w:eastAsia="zh-CN"/>
        </w:rPr>
        <w:t>, as shown in refraction of figure 1</w:t>
      </w:r>
      <w:r>
        <w:rPr>
          <w:lang w:eastAsia="zh-CN"/>
        </w:rPr>
        <w:t>.</w:t>
      </w:r>
    </w:p>
    <w:p w14:paraId="219C2002" w14:textId="77777777" w:rsidR="00672F4A" w:rsidRDefault="00CE4BFB" w:rsidP="00672F4A">
      <w:pPr>
        <w:keepNext/>
        <w:jc w:val="center"/>
      </w:pPr>
      <w:r>
        <w:rPr>
          <w:lang w:eastAsia="zh-CN"/>
        </w:rPr>
        <w:pict w14:anchorId="3E2472D5">
          <v:shape id="Picture 4" o:spid="_x0000_i1026" type="#_x0000_t75" alt="Image result for atmosphere duct figure earth" style="width:237.75pt;height:119.25pt;visibility:visible">
            <v:imagedata r:id="rId8" o:title="Image result for atmosphere duct figure earth"/>
          </v:shape>
        </w:pict>
      </w:r>
    </w:p>
    <w:p w14:paraId="7D84BF98" w14:textId="77777777" w:rsidR="00672F4A" w:rsidRDefault="00672F4A" w:rsidP="00672F4A">
      <w:pPr>
        <w:pStyle w:val="Caption"/>
        <w:jc w:val="center"/>
      </w:pPr>
      <w:r>
        <w:t xml:space="preserve">Figure </w:t>
      </w:r>
      <w:r w:rsidR="00C656E7">
        <w:rPr>
          <w:noProof/>
        </w:rPr>
        <w:fldChar w:fldCharType="begin"/>
      </w:r>
      <w:r w:rsidR="00C656E7">
        <w:rPr>
          <w:noProof/>
        </w:rPr>
        <w:instrText xml:space="preserve"> SEQ Figure \* ARABIC </w:instrText>
      </w:r>
      <w:r w:rsidR="00C656E7">
        <w:rPr>
          <w:noProof/>
        </w:rPr>
        <w:fldChar w:fldCharType="separate"/>
      </w:r>
      <w:r w:rsidR="006174AD">
        <w:rPr>
          <w:noProof/>
        </w:rPr>
        <w:t>1</w:t>
      </w:r>
      <w:r w:rsidR="00C656E7">
        <w:rPr>
          <w:noProof/>
        </w:rPr>
        <w:fldChar w:fldCharType="end"/>
      </w:r>
      <w:r>
        <w:t>: Atmospheric ducting</w:t>
      </w:r>
    </w:p>
    <w:p w14:paraId="68B7265F" w14:textId="77777777" w:rsidR="00672F4A" w:rsidRPr="00672F4A" w:rsidRDefault="00672F4A" w:rsidP="00672F4A">
      <w:pPr>
        <w:rPr>
          <w:lang w:val="en-US" w:eastAsia="zh-CN"/>
        </w:rPr>
      </w:pPr>
      <w:r>
        <w:rPr>
          <w:lang w:val="en-US" w:eastAsia="zh-CN"/>
        </w:rPr>
        <w:t>The refraction is caused by atmosphere density change, which bents the radio signaling, as shown in figure 2.</w:t>
      </w:r>
    </w:p>
    <w:p w14:paraId="554809F7" w14:textId="77777777" w:rsidR="00672F4A" w:rsidRDefault="00CE4BFB" w:rsidP="00672F4A">
      <w:pPr>
        <w:keepNext/>
        <w:jc w:val="center"/>
      </w:pPr>
      <w:r>
        <w:rPr>
          <w:lang w:eastAsia="zh-CN"/>
        </w:rPr>
        <w:pict w14:anchorId="175619DE">
          <v:shape id="Picture 2" o:spid="_x0000_i1027" type="#_x0000_t75" alt="Image result for atmosphere duct figure" style="width:375pt;height:225pt;visibility:visible">
            <v:imagedata r:id="rId9" o:title="Image result for atmosphere duct figure"/>
          </v:shape>
        </w:pict>
      </w:r>
    </w:p>
    <w:p w14:paraId="47B32172" w14:textId="77777777" w:rsidR="00672F4A" w:rsidRDefault="00672F4A" w:rsidP="00672F4A">
      <w:pPr>
        <w:pStyle w:val="Caption"/>
        <w:jc w:val="center"/>
      </w:pPr>
      <w:r>
        <w:t xml:space="preserve">Figure </w:t>
      </w:r>
      <w:r w:rsidR="00C656E7">
        <w:rPr>
          <w:noProof/>
        </w:rPr>
        <w:fldChar w:fldCharType="begin"/>
      </w:r>
      <w:r w:rsidR="00C656E7">
        <w:rPr>
          <w:noProof/>
        </w:rPr>
        <w:instrText xml:space="preserve"> SEQ Figure \* ARABIC </w:instrText>
      </w:r>
      <w:r w:rsidR="00C656E7">
        <w:rPr>
          <w:noProof/>
        </w:rPr>
        <w:fldChar w:fldCharType="separate"/>
      </w:r>
      <w:r w:rsidR="006174AD">
        <w:rPr>
          <w:noProof/>
        </w:rPr>
        <w:t>2</w:t>
      </w:r>
      <w:r w:rsidR="00C656E7">
        <w:rPr>
          <w:noProof/>
        </w:rPr>
        <w:fldChar w:fldCharType="end"/>
      </w:r>
      <w:r>
        <w:t>: Refraction by atmosphere density change</w:t>
      </w:r>
    </w:p>
    <w:p w14:paraId="3E16EEA7" w14:textId="77777777" w:rsidR="00A8349B" w:rsidRDefault="00A8349B" w:rsidP="00754EFD">
      <w:pPr>
        <w:rPr>
          <w:lang w:eastAsia="zh-CN"/>
        </w:rPr>
      </w:pPr>
      <w:r>
        <w:rPr>
          <w:lang w:eastAsia="zh-CN"/>
        </w:rPr>
        <w:lastRenderedPageBreak/>
        <w:t xml:space="preserve"> </w:t>
      </w:r>
      <w:r w:rsidR="00672F4A">
        <w:rPr>
          <w:lang w:eastAsia="zh-CN"/>
        </w:rPr>
        <w:t xml:space="preserve">In the atmospheric ducting, the radio signal can be transmitted with much less loss than ground, </w:t>
      </w:r>
      <w:proofErr w:type="gramStart"/>
      <w:r w:rsidR="00672F4A">
        <w:rPr>
          <w:lang w:eastAsia="zh-CN"/>
        </w:rPr>
        <w:t>similar to</w:t>
      </w:r>
      <w:proofErr w:type="gramEnd"/>
      <w:r w:rsidR="00672F4A">
        <w:rPr>
          <w:lang w:eastAsia="zh-CN"/>
        </w:rPr>
        <w:t xml:space="preserve"> free space transmission. This leads to </w:t>
      </w:r>
      <w:r w:rsidR="009274A3">
        <w:rPr>
          <w:lang w:eastAsia="zh-CN"/>
        </w:rPr>
        <w:t>DL signal falls into the UL subframes, as shown in figure 3.</w:t>
      </w:r>
    </w:p>
    <w:p w14:paraId="10CE4726" w14:textId="77777777" w:rsidR="009274A3" w:rsidRDefault="00CE4BFB" w:rsidP="007A7659">
      <w:pPr>
        <w:keepNext/>
        <w:jc w:val="center"/>
      </w:pPr>
      <w:r>
        <w:rPr>
          <w:lang w:eastAsia="zh-CN"/>
        </w:rPr>
        <w:pict w14:anchorId="5D2B0DDF">
          <v:shape id="Picture 5" o:spid="_x0000_i1028" type="#_x0000_t75" style="width:411.75pt;height:427.5pt;visibility:visible">
            <v:imagedata r:id="rId10" o:title=""/>
          </v:shape>
        </w:pict>
      </w:r>
    </w:p>
    <w:p w14:paraId="548C4569" w14:textId="77777777" w:rsidR="009274A3" w:rsidRDefault="009274A3" w:rsidP="009274A3">
      <w:pPr>
        <w:pStyle w:val="Caption"/>
        <w:jc w:val="center"/>
      </w:pPr>
      <w:r>
        <w:t xml:space="preserve">Figure </w:t>
      </w:r>
      <w:r w:rsidR="00C656E7">
        <w:rPr>
          <w:noProof/>
        </w:rPr>
        <w:fldChar w:fldCharType="begin"/>
      </w:r>
      <w:r w:rsidR="00C656E7">
        <w:rPr>
          <w:noProof/>
        </w:rPr>
        <w:instrText xml:space="preserve"> SEQ Figure \* ARABIC </w:instrText>
      </w:r>
      <w:r w:rsidR="00C656E7">
        <w:rPr>
          <w:noProof/>
        </w:rPr>
        <w:fldChar w:fldCharType="separate"/>
      </w:r>
      <w:r w:rsidR="006174AD">
        <w:rPr>
          <w:noProof/>
        </w:rPr>
        <w:t>3</w:t>
      </w:r>
      <w:r w:rsidR="00C656E7">
        <w:rPr>
          <w:noProof/>
        </w:rPr>
        <w:fldChar w:fldCharType="end"/>
      </w:r>
      <w:r>
        <w:t>: Remote Interference</w:t>
      </w:r>
    </w:p>
    <w:p w14:paraId="244FA75C" w14:textId="77777777" w:rsidR="00A357BE" w:rsidRPr="00A357BE" w:rsidRDefault="00A357BE" w:rsidP="00A357BE">
      <w:pPr>
        <w:rPr>
          <w:lang w:val="en-US" w:eastAsia="zh-CN"/>
        </w:rPr>
      </w:pPr>
    </w:p>
    <w:p w14:paraId="1ED44293" w14:textId="77777777" w:rsidR="00A64F18" w:rsidRDefault="00672F4A" w:rsidP="00A64F18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 Character of Remote Interference</w:t>
      </w:r>
    </w:p>
    <w:p w14:paraId="500AC630" w14:textId="77777777" w:rsidR="007A7659" w:rsidRDefault="007A7659" w:rsidP="007A7659">
      <w:pPr>
        <w:rPr>
          <w:lang w:val="en-US" w:eastAsia="zh-CN"/>
        </w:rPr>
      </w:pPr>
      <w:r>
        <w:rPr>
          <w:lang w:val="en-US" w:eastAsia="zh-CN"/>
        </w:rPr>
        <w:t>Remote Interference</w:t>
      </w:r>
      <w:r w:rsidR="002659D1">
        <w:rPr>
          <w:lang w:val="en-US" w:eastAsia="zh-CN"/>
        </w:rPr>
        <w:t xml:space="preserve"> leads to IoT (Interference over Thermal) raise. When remote interference is received, the </w:t>
      </w:r>
      <w:proofErr w:type="spellStart"/>
      <w:r w:rsidR="002659D1">
        <w:rPr>
          <w:lang w:val="en-US" w:eastAsia="zh-CN"/>
        </w:rPr>
        <w:t>gNB</w:t>
      </w:r>
      <w:proofErr w:type="spellEnd"/>
      <w:r w:rsidR="002659D1">
        <w:rPr>
          <w:lang w:val="en-US" w:eastAsia="zh-CN"/>
        </w:rPr>
        <w:t xml:space="preserve"> detected IoT has “sloping” property as shown in figure 4</w:t>
      </w:r>
      <w:r w:rsidR="00A357BE">
        <w:rPr>
          <w:lang w:val="en-US" w:eastAsia="zh-CN"/>
        </w:rPr>
        <w:t>, which is observed in CMCC’s LTE-TDD network with UL/DL configuration of DSUDD</w:t>
      </w:r>
      <w:r w:rsidR="002659D1">
        <w:rPr>
          <w:lang w:val="en-US" w:eastAsia="zh-CN"/>
        </w:rPr>
        <w:t>.</w:t>
      </w:r>
      <w:r w:rsidR="00A357BE">
        <w:rPr>
          <w:lang w:val="en-US" w:eastAsia="zh-CN"/>
        </w:rPr>
        <w:t xml:space="preserve"> In the figure, SF1 and SF6 are the UL part of special subframes. SF2 and SF7 are uplink subframes. </w:t>
      </w:r>
    </w:p>
    <w:p w14:paraId="4861EF89" w14:textId="77777777" w:rsidR="00A357BE" w:rsidRDefault="00A357BE" w:rsidP="00A357BE">
      <w:pPr>
        <w:rPr>
          <w:lang w:val="en-US" w:eastAsia="zh-CN"/>
        </w:rPr>
      </w:pPr>
      <w:r>
        <w:rPr>
          <w:lang w:val="en-US" w:eastAsia="zh-CN"/>
        </w:rPr>
        <w:t>The “sloping” property is caused by aggregation of interference from Aggressor cells of different distance, as shown in figure 5.</w:t>
      </w:r>
    </w:p>
    <w:p w14:paraId="702F3B46" w14:textId="77777777" w:rsidR="002659D1" w:rsidRDefault="00CE4BFB" w:rsidP="002659D1">
      <w:pPr>
        <w:keepNext/>
      </w:pPr>
      <w:r>
        <w:rPr>
          <w:lang w:eastAsia="zh-CN"/>
        </w:rPr>
        <w:lastRenderedPageBreak/>
        <w:pict w14:anchorId="62DC7E08">
          <v:shape id="_x0000_i1029" type="#_x0000_t75" style="width:471pt;height:195pt;visibility:visible">
            <v:imagedata r:id="rId11" o:title="" croptop="4932f" cropbottom="3017f"/>
          </v:shape>
        </w:pict>
      </w:r>
    </w:p>
    <w:p w14:paraId="5F01EAD5" w14:textId="77777777" w:rsidR="00672F4A" w:rsidRDefault="002659D1" w:rsidP="002659D1">
      <w:pPr>
        <w:pStyle w:val="Caption"/>
        <w:jc w:val="center"/>
      </w:pPr>
      <w:r>
        <w:t xml:space="preserve">Figure </w:t>
      </w:r>
      <w:r w:rsidR="00C656E7">
        <w:rPr>
          <w:noProof/>
        </w:rPr>
        <w:fldChar w:fldCharType="begin"/>
      </w:r>
      <w:r w:rsidR="00C656E7">
        <w:rPr>
          <w:noProof/>
        </w:rPr>
        <w:instrText xml:space="preserve"> SEQ Figure \* ARABIC </w:instrText>
      </w:r>
      <w:r w:rsidR="00C656E7">
        <w:rPr>
          <w:noProof/>
        </w:rPr>
        <w:fldChar w:fldCharType="separate"/>
      </w:r>
      <w:r w:rsidR="006174AD">
        <w:rPr>
          <w:noProof/>
        </w:rPr>
        <w:t>4</w:t>
      </w:r>
      <w:r w:rsidR="00C656E7">
        <w:rPr>
          <w:noProof/>
        </w:rPr>
        <w:fldChar w:fldCharType="end"/>
      </w:r>
      <w:r>
        <w:t>: "Sloping" property of IoT caused by Remote Interference</w:t>
      </w:r>
    </w:p>
    <w:p w14:paraId="679AD7B3" w14:textId="77777777" w:rsidR="00581B42" w:rsidRDefault="00CE4BFB" w:rsidP="00581B42">
      <w:pPr>
        <w:keepNext/>
      </w:pPr>
      <w:r>
        <w:rPr>
          <w:lang w:eastAsia="zh-CN"/>
        </w:rPr>
        <w:pict w14:anchorId="3FDBDD89">
          <v:shape id="图片 1" o:spid="_x0000_i1030" type="#_x0000_t75" style="width:482.25pt;height:184.5pt;visibility:visible">
            <v:imagedata r:id="rId12" o:title=""/>
          </v:shape>
        </w:pict>
      </w:r>
    </w:p>
    <w:p w14:paraId="3A51E491" w14:textId="77777777" w:rsidR="007A7659" w:rsidRPr="00672F4A" w:rsidRDefault="00581B42" w:rsidP="006A3808">
      <w:pPr>
        <w:pStyle w:val="Caption"/>
        <w:jc w:val="center"/>
        <w:rPr>
          <w:lang w:eastAsia="zh-CN"/>
        </w:rPr>
      </w:pPr>
      <w:r>
        <w:t xml:space="preserve">Figure </w:t>
      </w:r>
      <w:r w:rsidR="00C656E7">
        <w:rPr>
          <w:noProof/>
        </w:rPr>
        <w:fldChar w:fldCharType="begin"/>
      </w:r>
      <w:r w:rsidR="00C656E7">
        <w:rPr>
          <w:noProof/>
        </w:rPr>
        <w:instrText xml:space="preserve"> SEQ Figure \* ARABIC </w:instrText>
      </w:r>
      <w:r w:rsidR="00C656E7">
        <w:rPr>
          <w:noProof/>
        </w:rPr>
        <w:fldChar w:fldCharType="separate"/>
      </w:r>
      <w:r w:rsidR="006174AD">
        <w:rPr>
          <w:noProof/>
        </w:rPr>
        <w:t>5</w:t>
      </w:r>
      <w:r w:rsidR="00C656E7">
        <w:rPr>
          <w:noProof/>
        </w:rPr>
        <w:fldChar w:fldCharType="end"/>
      </w:r>
      <w:r>
        <w:t>: UL interference aggregation</w:t>
      </w:r>
    </w:p>
    <w:p w14:paraId="72BA4FC9" w14:textId="77777777" w:rsidR="004F2D1D" w:rsidRPr="004F2D1D" w:rsidRDefault="004F2D1D" w:rsidP="004F2D1D">
      <w:pPr>
        <w:rPr>
          <w:lang w:val="en-US" w:eastAsia="zh-CN"/>
        </w:rPr>
      </w:pPr>
    </w:p>
    <w:p w14:paraId="7093CC4D" w14:textId="77777777" w:rsidR="00352C5C" w:rsidRPr="00352C5C" w:rsidRDefault="006A3808" w:rsidP="00352C5C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 Remote Interference Detection</w:t>
      </w:r>
    </w:p>
    <w:p w14:paraId="71119098" w14:textId="77777777" w:rsidR="006A3808" w:rsidRDefault="006A3808" w:rsidP="006A3808">
      <w:pPr>
        <w:rPr>
          <w:lang w:val="en-US" w:eastAsia="zh-CN"/>
        </w:rPr>
      </w:pPr>
      <w:r>
        <w:rPr>
          <w:lang w:val="en-US" w:eastAsia="zh-CN"/>
        </w:rPr>
        <w:t>Currently, the remote interference is detected by:</w:t>
      </w:r>
    </w:p>
    <w:p w14:paraId="49E50357" w14:textId="77777777" w:rsidR="006A3808" w:rsidRDefault="006A3808" w:rsidP="006A3808">
      <w:pPr>
        <w:numPr>
          <w:ilvl w:val="0"/>
          <w:numId w:val="32"/>
        </w:numPr>
        <w:rPr>
          <w:lang w:val="en-US" w:eastAsia="zh-CN"/>
        </w:rPr>
      </w:pPr>
      <w:r>
        <w:rPr>
          <w:lang w:val="en-US" w:eastAsia="zh-CN"/>
        </w:rPr>
        <w:t>IoT raise beyond a threshold</w:t>
      </w:r>
    </w:p>
    <w:p w14:paraId="71BDFEA3" w14:textId="77777777" w:rsidR="006A3808" w:rsidRDefault="006A3808" w:rsidP="006A3808">
      <w:pPr>
        <w:numPr>
          <w:ilvl w:val="0"/>
          <w:numId w:val="32"/>
        </w:numPr>
        <w:rPr>
          <w:lang w:val="en-US" w:eastAsia="zh-CN"/>
        </w:rPr>
      </w:pPr>
      <w:r>
        <w:rPr>
          <w:lang w:val="en-US" w:eastAsia="zh-CN"/>
        </w:rPr>
        <w:t>IoT has “sloping” property.</w:t>
      </w:r>
    </w:p>
    <w:p w14:paraId="20DEB1D9" w14:textId="77777777" w:rsidR="000F2E95" w:rsidRDefault="000F2E95" w:rsidP="000F2E95">
      <w:pPr>
        <w:rPr>
          <w:b/>
          <w:lang w:val="en-US" w:eastAsia="zh-CN"/>
        </w:rPr>
      </w:pPr>
      <w:r>
        <w:rPr>
          <w:b/>
          <w:lang w:val="en-US" w:eastAsia="zh-CN"/>
        </w:rPr>
        <w:t>Observation 1: Current Remote Interference detection is based on: IoT raises over a threshold and has “sloping” property.</w:t>
      </w:r>
    </w:p>
    <w:p w14:paraId="1A598469" w14:textId="18433A5C" w:rsidR="00C97E59" w:rsidRDefault="000F2E95" w:rsidP="00C97E59">
      <w:pPr>
        <w:rPr>
          <w:lang w:val="en-US" w:eastAsia="zh-CN"/>
        </w:rPr>
      </w:pPr>
      <w:r>
        <w:rPr>
          <w:lang w:val="en-US" w:eastAsia="zh-CN"/>
        </w:rPr>
        <w:t>IoT raise may be caused by either UL traffic of intra-frequency neighbors</w:t>
      </w:r>
      <w:r w:rsidR="00CE4BFB">
        <w:rPr>
          <w:lang w:val="en-US" w:eastAsia="zh-CN"/>
        </w:rPr>
        <w:t>, UL traffic of current cell</w:t>
      </w:r>
      <w:r>
        <w:rPr>
          <w:lang w:val="en-US" w:eastAsia="zh-CN"/>
        </w:rPr>
        <w:t xml:space="preserve"> or by remote interference. </w:t>
      </w:r>
      <w:r w:rsidR="00C97E59">
        <w:rPr>
          <w:lang w:val="en-US" w:eastAsia="zh-CN"/>
        </w:rPr>
        <w:t xml:space="preserve">The </w:t>
      </w:r>
      <w:proofErr w:type="spellStart"/>
      <w:r w:rsidR="00C97E59">
        <w:rPr>
          <w:lang w:val="en-US" w:eastAsia="zh-CN"/>
        </w:rPr>
        <w:t>gNB</w:t>
      </w:r>
      <w:proofErr w:type="spellEnd"/>
      <w:r w:rsidR="00C97E59">
        <w:rPr>
          <w:lang w:val="en-US" w:eastAsia="zh-CN"/>
        </w:rPr>
        <w:t xml:space="preserve"> received IoT is the aggregation of intra-frequency neighbor’s interference </w:t>
      </w:r>
      <w:proofErr w:type="gramStart"/>
      <w:r w:rsidR="00C97E59">
        <w:rPr>
          <w:lang w:val="en-US" w:eastAsia="zh-CN"/>
        </w:rPr>
        <w:t>I</w:t>
      </w:r>
      <w:r w:rsidR="00C97E59" w:rsidRPr="00C97E59">
        <w:rPr>
          <w:vertAlign w:val="subscript"/>
          <w:lang w:val="en-US" w:eastAsia="zh-CN"/>
        </w:rPr>
        <w:t>or</w:t>
      </w:r>
      <w:r w:rsidR="00C97E59">
        <w:rPr>
          <w:lang w:val="en-US" w:eastAsia="zh-CN"/>
        </w:rPr>
        <w:t xml:space="preserve"> </w:t>
      </w:r>
      <w:r w:rsidR="00CE4BFB">
        <w:rPr>
          <w:lang w:val="en-US" w:eastAsia="zh-CN"/>
        </w:rPr>
        <w:t>,</w:t>
      </w:r>
      <w:proofErr w:type="gramEnd"/>
      <w:r w:rsidR="00CE4BFB">
        <w:rPr>
          <w:lang w:val="en-US" w:eastAsia="zh-CN"/>
        </w:rPr>
        <w:t xml:space="preserve"> its own UL traffic </w:t>
      </w:r>
      <w:r w:rsidR="00CE4BFB">
        <w:rPr>
          <w:lang w:val="en-US" w:eastAsia="zh-CN"/>
        </w:rPr>
        <w:t>I</w:t>
      </w:r>
      <w:r w:rsidR="00CE4BFB" w:rsidRPr="00CE4BFB">
        <w:rPr>
          <w:vertAlign w:val="subscript"/>
          <w:lang w:val="en-US" w:eastAsia="zh-CN"/>
        </w:rPr>
        <w:t>o</w:t>
      </w:r>
      <w:r w:rsidR="00CE4BFB">
        <w:rPr>
          <w:lang w:val="en-US" w:eastAsia="zh-CN"/>
        </w:rPr>
        <w:t xml:space="preserve"> </w:t>
      </w:r>
      <w:r w:rsidR="00C97E59">
        <w:rPr>
          <w:lang w:val="en-US" w:eastAsia="zh-CN"/>
        </w:rPr>
        <w:t>and Remote Interference RI:</w:t>
      </w:r>
    </w:p>
    <w:p w14:paraId="77397AEC" w14:textId="45ADBEE6" w:rsidR="00C97E59" w:rsidRDefault="00C97E59" w:rsidP="00C97E59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IoT = RI + </w:t>
      </w:r>
      <w:r w:rsidR="00CE4BFB">
        <w:rPr>
          <w:lang w:val="en-US" w:eastAsia="zh-CN"/>
        </w:rPr>
        <w:t>I</w:t>
      </w:r>
      <w:r w:rsidR="00CE4BFB" w:rsidRPr="00CE4BFB">
        <w:rPr>
          <w:vertAlign w:val="subscript"/>
          <w:lang w:val="en-US" w:eastAsia="zh-CN"/>
        </w:rPr>
        <w:t>o</w:t>
      </w:r>
      <w:r w:rsidR="00CE4BFB">
        <w:rPr>
          <w:lang w:val="en-US" w:eastAsia="zh-CN"/>
        </w:rPr>
        <w:t>+</w:t>
      </w:r>
      <w:r>
        <w:rPr>
          <w:lang w:val="en-US" w:eastAsia="zh-CN"/>
        </w:rPr>
        <w:t>⅀I</w:t>
      </w:r>
      <w:r w:rsidRPr="00C97E59">
        <w:rPr>
          <w:vertAlign w:val="subscript"/>
          <w:lang w:val="en-US" w:eastAsia="zh-CN"/>
        </w:rPr>
        <w:t>or</w:t>
      </w:r>
    </w:p>
    <w:p w14:paraId="732D9436" w14:textId="2BA7F152" w:rsidR="006A3808" w:rsidRDefault="000F2E95" w:rsidP="006A3808">
      <w:pPr>
        <w:rPr>
          <w:lang w:val="en-US" w:eastAsia="zh-CN"/>
        </w:rPr>
      </w:pPr>
      <w:r>
        <w:rPr>
          <w:lang w:val="en-US" w:eastAsia="zh-CN"/>
        </w:rPr>
        <w:t>So, the</w:t>
      </w:r>
      <w:r w:rsidR="006A3808" w:rsidRPr="00581B42">
        <w:rPr>
          <w:lang w:val="en-US" w:eastAsia="zh-CN"/>
        </w:rPr>
        <w:t xml:space="preserve"> regular IoT pattern </w:t>
      </w:r>
      <w:r w:rsidR="006A3808">
        <w:rPr>
          <w:lang w:val="en-US" w:eastAsia="zh-CN"/>
        </w:rPr>
        <w:t xml:space="preserve">as shown in figure 4 </w:t>
      </w:r>
      <w:r w:rsidR="006A3808" w:rsidRPr="00581B42">
        <w:rPr>
          <w:lang w:val="en-US" w:eastAsia="zh-CN"/>
        </w:rPr>
        <w:t xml:space="preserve">can happen only when the UL load is very </w:t>
      </w:r>
      <w:proofErr w:type="gramStart"/>
      <w:r w:rsidR="006A3808" w:rsidRPr="00581B42">
        <w:rPr>
          <w:lang w:val="en-US" w:eastAsia="zh-CN"/>
        </w:rPr>
        <w:t>low</w:t>
      </w:r>
      <w:proofErr w:type="gramEnd"/>
      <w:r w:rsidR="006A3808" w:rsidRPr="00581B42">
        <w:rPr>
          <w:lang w:val="en-US" w:eastAsia="zh-CN"/>
        </w:rPr>
        <w:t xml:space="preserve"> or interference is very strong. </w:t>
      </w:r>
      <w:r w:rsidR="006A3808">
        <w:rPr>
          <w:lang w:val="en-US" w:eastAsia="zh-CN"/>
        </w:rPr>
        <w:t xml:space="preserve">Otherwise, </w:t>
      </w:r>
      <w:r>
        <w:rPr>
          <w:lang w:val="en-US" w:eastAsia="zh-CN"/>
        </w:rPr>
        <w:t xml:space="preserve">with </w:t>
      </w:r>
      <w:r w:rsidR="006A3808">
        <w:rPr>
          <w:lang w:val="en-US" w:eastAsia="zh-CN"/>
        </w:rPr>
        <w:t>uplink traffic</w:t>
      </w:r>
      <w:r>
        <w:rPr>
          <w:lang w:val="en-US" w:eastAsia="zh-CN"/>
        </w:rPr>
        <w:t xml:space="preserve"> caused IoT fluctuation on top of remote interference</w:t>
      </w:r>
      <w:r w:rsidR="006A3808">
        <w:rPr>
          <w:lang w:val="en-US" w:eastAsia="zh-CN"/>
        </w:rPr>
        <w:t xml:space="preserve">, </w:t>
      </w:r>
      <w:r>
        <w:rPr>
          <w:lang w:val="en-US" w:eastAsia="zh-CN"/>
        </w:rPr>
        <w:t>it is hard to see</w:t>
      </w:r>
      <w:r w:rsidR="006A3808">
        <w:rPr>
          <w:lang w:val="en-US" w:eastAsia="zh-CN"/>
        </w:rPr>
        <w:t xml:space="preserve"> </w:t>
      </w:r>
      <w:r w:rsidR="00CE4BFB">
        <w:rPr>
          <w:lang w:val="en-US" w:eastAsia="zh-CN"/>
        </w:rPr>
        <w:t xml:space="preserve">the </w:t>
      </w:r>
      <w:r w:rsidR="006A3808">
        <w:rPr>
          <w:lang w:val="en-US" w:eastAsia="zh-CN"/>
        </w:rPr>
        <w:t xml:space="preserve">“sloping” property. </w:t>
      </w:r>
    </w:p>
    <w:p w14:paraId="369BCBC9" w14:textId="77777777" w:rsidR="000F2E95" w:rsidRDefault="000F2E95" w:rsidP="00AC27A5">
      <w:pPr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 xml:space="preserve">Observation 2: IoT raise may be caused by UL traffic of intra-frequency neighbors. </w:t>
      </w:r>
      <w:r w:rsidR="00A31F9F">
        <w:rPr>
          <w:b/>
          <w:lang w:val="en-US" w:eastAsia="zh-CN"/>
        </w:rPr>
        <w:t>Current way can only detect Remote Interference when UL load is low.</w:t>
      </w:r>
    </w:p>
    <w:p w14:paraId="11E5B4B7" w14:textId="0C24BFE7" w:rsidR="00F23BE3" w:rsidRDefault="00C97E59" w:rsidP="00AC27A5">
      <w:pPr>
        <w:rPr>
          <w:vertAlign w:val="subscript"/>
          <w:lang w:val="en-US" w:eastAsia="zh-CN"/>
        </w:rPr>
      </w:pPr>
      <w:r w:rsidRPr="00C97E59">
        <w:rPr>
          <w:lang w:val="en-US" w:eastAsia="zh-CN"/>
        </w:rPr>
        <w:t xml:space="preserve">If the </w:t>
      </w:r>
      <w:proofErr w:type="spellStart"/>
      <w:r w:rsidRPr="00C97E59">
        <w:rPr>
          <w:lang w:val="en-US" w:eastAsia="zh-CN"/>
        </w:rPr>
        <w:t>gNB</w:t>
      </w:r>
      <w:proofErr w:type="spellEnd"/>
      <w:r w:rsidRPr="00C97E59">
        <w:rPr>
          <w:lang w:val="en-US" w:eastAsia="zh-CN"/>
        </w:rPr>
        <w:t xml:space="preserve"> knows the UL interference from intra-frequency neighbors, after detecting the UL traffic impact, it should be quite easy to detect the RI = IoT</w:t>
      </w:r>
      <w:r w:rsidR="00CE4BFB">
        <w:rPr>
          <w:lang w:val="en-US" w:eastAsia="zh-CN"/>
        </w:rPr>
        <w:t>-</w:t>
      </w:r>
      <w:r w:rsidR="00CE4BFB" w:rsidRPr="00CE4BFB">
        <w:rPr>
          <w:lang w:val="en-US" w:eastAsia="zh-CN"/>
        </w:rPr>
        <w:t xml:space="preserve"> </w:t>
      </w:r>
      <w:r w:rsidR="00CE4BFB">
        <w:rPr>
          <w:lang w:val="en-US" w:eastAsia="zh-CN"/>
        </w:rPr>
        <w:t>I</w:t>
      </w:r>
      <w:r w:rsidR="00CE4BFB" w:rsidRPr="00CE4BFB">
        <w:rPr>
          <w:vertAlign w:val="subscript"/>
          <w:lang w:val="en-US" w:eastAsia="zh-CN"/>
        </w:rPr>
        <w:t>o</w:t>
      </w:r>
      <w:r w:rsidRPr="00C97E59">
        <w:rPr>
          <w:lang w:val="en-US" w:eastAsia="zh-CN"/>
        </w:rPr>
        <w:t xml:space="preserve"> - ⅀I</w:t>
      </w:r>
      <w:r w:rsidRPr="00C97E59">
        <w:rPr>
          <w:vertAlign w:val="subscript"/>
          <w:lang w:val="en-US" w:eastAsia="zh-CN"/>
        </w:rPr>
        <w:t xml:space="preserve">or </w:t>
      </w:r>
      <w:r w:rsidRPr="00C97E59">
        <w:rPr>
          <w:lang w:val="en-US" w:eastAsia="zh-CN"/>
        </w:rPr>
        <w:t>per its property.</w:t>
      </w:r>
      <w:r w:rsidRPr="00C97E59">
        <w:rPr>
          <w:vertAlign w:val="subscript"/>
          <w:lang w:val="en-US" w:eastAsia="zh-CN"/>
        </w:rPr>
        <w:t xml:space="preserve">  </w:t>
      </w:r>
    </w:p>
    <w:p w14:paraId="34528A07" w14:textId="77777777" w:rsidR="00192E9A" w:rsidRPr="00192E9A" w:rsidRDefault="00192E9A" w:rsidP="00192E9A">
      <w:pPr>
        <w:rPr>
          <w:lang w:val="en-US" w:eastAsia="zh-CN"/>
        </w:rPr>
      </w:pPr>
      <w:r w:rsidRPr="00192E9A">
        <w:rPr>
          <w:lang w:val="en-US" w:eastAsia="zh-CN"/>
        </w:rPr>
        <w:t>For each neighbor cell, it knows:</w:t>
      </w:r>
      <w:r>
        <w:rPr>
          <w:lang w:val="en-US" w:eastAsia="zh-CN"/>
        </w:rPr>
        <w:t xml:space="preserve"> </w:t>
      </w:r>
      <w:r w:rsidRPr="00192E9A">
        <w:rPr>
          <w:lang w:val="en-US" w:eastAsia="zh-CN"/>
        </w:rPr>
        <w:t>UE’s BSR, UE’s location,</w:t>
      </w:r>
      <w:r>
        <w:rPr>
          <w:lang w:val="en-US" w:eastAsia="zh-CN"/>
        </w:rPr>
        <w:t xml:space="preserve"> </w:t>
      </w:r>
      <w:r w:rsidRPr="00192E9A">
        <w:rPr>
          <w:lang w:val="en-US" w:eastAsia="zh-CN"/>
        </w:rPr>
        <w:t>UL power, UL scheduling,</w:t>
      </w:r>
      <w:r>
        <w:rPr>
          <w:lang w:val="en-US" w:eastAsia="zh-CN"/>
        </w:rPr>
        <w:t xml:space="preserve"> v</w:t>
      </w:r>
      <w:r w:rsidRPr="00192E9A">
        <w:rPr>
          <w:lang w:val="en-US" w:eastAsia="zh-CN"/>
        </w:rPr>
        <w:t xml:space="preserve">ictim (or request cell)’s location. </w:t>
      </w:r>
      <w:r>
        <w:rPr>
          <w:lang w:val="en-US" w:eastAsia="zh-CN"/>
        </w:rPr>
        <w:t>So, the neighbor cell has enough information to estimate the UL interference to the victim cell.</w:t>
      </w:r>
    </w:p>
    <w:p w14:paraId="5D85F533" w14:textId="77777777" w:rsidR="00C97E59" w:rsidRDefault="00C97E59" w:rsidP="00AC27A5">
      <w:pPr>
        <w:rPr>
          <w:b/>
          <w:lang w:val="en-US" w:eastAsia="zh-CN"/>
        </w:rPr>
      </w:pPr>
      <w:r w:rsidRPr="001E4346">
        <w:rPr>
          <w:b/>
          <w:lang w:val="en-US" w:eastAsia="zh-CN"/>
        </w:rPr>
        <w:t xml:space="preserve">Proposal 1: </w:t>
      </w:r>
      <w:proofErr w:type="spellStart"/>
      <w:r w:rsidRPr="001E4346">
        <w:rPr>
          <w:b/>
          <w:lang w:val="en-US" w:eastAsia="zh-CN"/>
        </w:rPr>
        <w:t>gNB</w:t>
      </w:r>
      <w:proofErr w:type="spellEnd"/>
      <w:r w:rsidRPr="001E4346">
        <w:rPr>
          <w:b/>
          <w:lang w:val="en-US" w:eastAsia="zh-CN"/>
        </w:rPr>
        <w:t xml:space="preserve"> gathers </w:t>
      </w:r>
      <w:r w:rsidR="001E4346">
        <w:rPr>
          <w:b/>
          <w:lang w:val="en-US" w:eastAsia="zh-CN"/>
        </w:rPr>
        <w:t xml:space="preserve">UL traffic caused </w:t>
      </w:r>
      <w:r w:rsidR="001E4346" w:rsidRPr="001E4346">
        <w:rPr>
          <w:b/>
          <w:lang w:val="en-US" w:eastAsia="zh-CN"/>
        </w:rPr>
        <w:t xml:space="preserve">UL interference </w:t>
      </w:r>
      <w:r w:rsidR="001E4346">
        <w:rPr>
          <w:b/>
          <w:lang w:val="en-US" w:eastAsia="zh-CN"/>
        </w:rPr>
        <w:t>of</w:t>
      </w:r>
      <w:r w:rsidR="001E4346" w:rsidRPr="001E4346">
        <w:rPr>
          <w:b/>
          <w:lang w:val="en-US" w:eastAsia="zh-CN"/>
        </w:rPr>
        <w:t xml:space="preserve"> each </w:t>
      </w:r>
      <w:r w:rsidRPr="001E4346">
        <w:rPr>
          <w:b/>
          <w:lang w:val="en-US" w:eastAsia="zh-CN"/>
        </w:rPr>
        <w:t>intra-frequency neighbor cell</w:t>
      </w:r>
      <w:r w:rsidR="001E4346" w:rsidRPr="001E4346">
        <w:rPr>
          <w:b/>
          <w:lang w:val="en-US" w:eastAsia="zh-CN"/>
        </w:rPr>
        <w:t xml:space="preserve"> </w:t>
      </w:r>
      <w:r w:rsidR="001E4346">
        <w:rPr>
          <w:b/>
          <w:lang w:val="en-US" w:eastAsia="zh-CN"/>
        </w:rPr>
        <w:t>to differentiate the</w:t>
      </w:r>
      <w:r w:rsidR="001E4346" w:rsidRPr="001E4346">
        <w:rPr>
          <w:b/>
          <w:lang w:val="en-US" w:eastAsia="zh-CN"/>
        </w:rPr>
        <w:t xml:space="preserve"> Remote Interference</w:t>
      </w:r>
      <w:r w:rsidRPr="001E4346">
        <w:rPr>
          <w:b/>
          <w:lang w:val="en-US" w:eastAsia="zh-CN"/>
        </w:rPr>
        <w:t>.</w:t>
      </w:r>
      <w:bookmarkStart w:id="1" w:name="_GoBack"/>
      <w:bookmarkEnd w:id="1"/>
    </w:p>
    <w:p w14:paraId="771C8A61" w14:textId="77777777" w:rsidR="006174AD" w:rsidRPr="006174AD" w:rsidRDefault="006174AD" w:rsidP="00AC27A5">
      <w:pPr>
        <w:rPr>
          <w:lang w:val="en-US" w:eastAsia="zh-CN"/>
        </w:rPr>
      </w:pPr>
      <w:r w:rsidRPr="006174AD">
        <w:rPr>
          <w:lang w:val="en-US" w:eastAsia="zh-CN"/>
        </w:rPr>
        <w:t xml:space="preserve">Figure 6 shows an example message flow of gathering UL interference information from neighbor </w:t>
      </w:r>
      <w:proofErr w:type="spellStart"/>
      <w:r w:rsidRPr="006174AD">
        <w:rPr>
          <w:lang w:val="en-US" w:eastAsia="zh-CN"/>
        </w:rPr>
        <w:t>gNBs</w:t>
      </w:r>
      <w:proofErr w:type="spellEnd"/>
      <w:r w:rsidRPr="006174AD">
        <w:rPr>
          <w:lang w:val="en-US" w:eastAsia="zh-CN"/>
        </w:rPr>
        <w:t>.</w:t>
      </w:r>
    </w:p>
    <w:p w14:paraId="1CF597D0" w14:textId="77777777" w:rsidR="006174AD" w:rsidRDefault="006174AD" w:rsidP="006174AD">
      <w:pPr>
        <w:keepNext/>
        <w:jc w:val="center"/>
      </w:pPr>
      <w:r w:rsidRPr="006174AD">
        <w:rPr>
          <w:b/>
          <w:lang w:val="en-US" w:eastAsia="zh-CN"/>
        </w:rPr>
        <w:object w:dxaOrig="5973" w:dyaOrig="4077" w14:anchorId="70CEA86F">
          <v:shape id="_x0000_i1031" type="#_x0000_t75" style="width:298.5pt;height:204pt" o:ole="">
            <v:imagedata r:id="rId13" o:title=""/>
          </v:shape>
          <o:OLEObject Type="Embed" ProgID="Visio.Drawing.11" ShapeID="_x0000_i1031" DrawAspect="Content" ObjectID="_1599661821" r:id="rId14"/>
        </w:object>
      </w:r>
    </w:p>
    <w:p w14:paraId="14CDC1AF" w14:textId="77777777" w:rsidR="006174AD" w:rsidRDefault="006174AD" w:rsidP="006174AD">
      <w:pPr>
        <w:pStyle w:val="Caption"/>
        <w:jc w:val="center"/>
        <w:rPr>
          <w:b w:val="0"/>
          <w:lang w:eastAsia="zh-CN"/>
        </w:rPr>
      </w:pPr>
      <w:r>
        <w:t xml:space="preserve">Figure </w:t>
      </w:r>
      <w:r w:rsidR="00C656E7">
        <w:rPr>
          <w:noProof/>
        </w:rPr>
        <w:fldChar w:fldCharType="begin"/>
      </w:r>
      <w:r w:rsidR="00C656E7">
        <w:rPr>
          <w:noProof/>
        </w:rPr>
        <w:instrText xml:space="preserve"> SEQ Figure \* ARABIC </w:instrText>
      </w:r>
      <w:r w:rsidR="00C656E7">
        <w:rPr>
          <w:noProof/>
        </w:rPr>
        <w:fldChar w:fldCharType="separate"/>
      </w:r>
      <w:r>
        <w:rPr>
          <w:noProof/>
        </w:rPr>
        <w:t>6</w:t>
      </w:r>
      <w:r w:rsidR="00C656E7">
        <w:rPr>
          <w:noProof/>
        </w:rPr>
        <w:fldChar w:fldCharType="end"/>
      </w:r>
      <w:r>
        <w:t>: Example message flow of neighbor assisted remote interference detection</w:t>
      </w:r>
    </w:p>
    <w:p w14:paraId="348C161D" w14:textId="77777777" w:rsidR="00E449C5" w:rsidRDefault="00E449C5" w:rsidP="00E449C5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E449C5">
        <w:rPr>
          <w:rFonts w:eastAsia="SimSun" w:cs="Arial"/>
          <w:lang w:eastAsia="zh-CN"/>
        </w:rPr>
        <w:t>Summary</w:t>
      </w:r>
    </w:p>
    <w:p w14:paraId="7D393192" w14:textId="77777777" w:rsidR="00E449C5" w:rsidRDefault="00E449C5" w:rsidP="00E449C5">
      <w:pPr>
        <w:rPr>
          <w:lang w:eastAsia="zh-CN"/>
        </w:rPr>
      </w:pPr>
      <w:r>
        <w:rPr>
          <w:lang w:eastAsia="zh-CN"/>
        </w:rPr>
        <w:t>Based on above analysis, we have following proposals.</w:t>
      </w:r>
    </w:p>
    <w:p w14:paraId="162FA27B" w14:textId="77777777" w:rsidR="00071F86" w:rsidRDefault="00071F86" w:rsidP="00E449C5">
      <w:pPr>
        <w:rPr>
          <w:b/>
          <w:lang w:val="en-US" w:eastAsia="zh-CN"/>
        </w:rPr>
      </w:pPr>
      <w:r>
        <w:rPr>
          <w:b/>
          <w:lang w:val="en-US" w:eastAsia="zh-CN"/>
        </w:rPr>
        <w:t>Observation 1: Current Remote Interference detection is based on: IoT raises over a threshold and has “sloping” property.</w:t>
      </w:r>
    </w:p>
    <w:p w14:paraId="3C7906A6" w14:textId="77777777" w:rsidR="00071F86" w:rsidRPr="00071F86" w:rsidRDefault="00071F86" w:rsidP="00E449C5">
      <w:pPr>
        <w:rPr>
          <w:b/>
          <w:lang w:val="en-US" w:eastAsia="zh-CN"/>
        </w:rPr>
      </w:pPr>
      <w:r>
        <w:rPr>
          <w:b/>
          <w:lang w:val="en-US" w:eastAsia="zh-CN"/>
        </w:rPr>
        <w:t>Observation 2: IoT raise may be caused by UL traffic of intra-frequency neighbors. Current way can only detect Remote Interference when UL load is low.</w:t>
      </w:r>
    </w:p>
    <w:p w14:paraId="0A00F077" w14:textId="77777777" w:rsidR="00071F86" w:rsidRDefault="00071F86" w:rsidP="00071F86">
      <w:pPr>
        <w:rPr>
          <w:b/>
          <w:lang w:val="en-US" w:eastAsia="zh-CN"/>
        </w:rPr>
      </w:pPr>
      <w:r w:rsidRPr="001E4346">
        <w:rPr>
          <w:b/>
          <w:lang w:val="en-US" w:eastAsia="zh-CN"/>
        </w:rPr>
        <w:t xml:space="preserve">Proposal 1: </w:t>
      </w:r>
      <w:proofErr w:type="spellStart"/>
      <w:r w:rsidRPr="001E4346">
        <w:rPr>
          <w:b/>
          <w:lang w:val="en-US" w:eastAsia="zh-CN"/>
        </w:rPr>
        <w:t>gNB</w:t>
      </w:r>
      <w:proofErr w:type="spellEnd"/>
      <w:r w:rsidRPr="001E4346">
        <w:rPr>
          <w:b/>
          <w:lang w:val="en-US" w:eastAsia="zh-CN"/>
        </w:rPr>
        <w:t xml:space="preserve"> gathers </w:t>
      </w:r>
      <w:r>
        <w:rPr>
          <w:b/>
          <w:lang w:val="en-US" w:eastAsia="zh-CN"/>
        </w:rPr>
        <w:t xml:space="preserve">UL traffic caused </w:t>
      </w:r>
      <w:r w:rsidRPr="001E4346">
        <w:rPr>
          <w:b/>
          <w:lang w:val="en-US" w:eastAsia="zh-CN"/>
        </w:rPr>
        <w:t xml:space="preserve">UL interference </w:t>
      </w:r>
      <w:r>
        <w:rPr>
          <w:b/>
          <w:lang w:val="en-US" w:eastAsia="zh-CN"/>
        </w:rPr>
        <w:t>of</w:t>
      </w:r>
      <w:r w:rsidRPr="001E4346">
        <w:rPr>
          <w:b/>
          <w:lang w:val="en-US" w:eastAsia="zh-CN"/>
        </w:rPr>
        <w:t xml:space="preserve"> each intra-frequency neighbor cell </w:t>
      </w:r>
      <w:r>
        <w:rPr>
          <w:b/>
          <w:lang w:val="en-US" w:eastAsia="zh-CN"/>
        </w:rPr>
        <w:t>to differentiate the</w:t>
      </w:r>
      <w:r w:rsidRPr="001E4346">
        <w:rPr>
          <w:b/>
          <w:lang w:val="en-US" w:eastAsia="zh-CN"/>
        </w:rPr>
        <w:t xml:space="preserve"> Remote Interference.</w:t>
      </w:r>
    </w:p>
    <w:p w14:paraId="6115B6C2" w14:textId="77777777" w:rsidR="00E449C5" w:rsidRPr="00E449C5" w:rsidRDefault="00E449C5" w:rsidP="00E449C5">
      <w:pPr>
        <w:rPr>
          <w:lang w:val="en-US" w:eastAsia="zh-CN"/>
        </w:rPr>
      </w:pPr>
    </w:p>
    <w:sectPr w:rsidR="00E449C5" w:rsidRPr="00E449C5" w:rsidSect="00A36F33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DE90E" w14:textId="77777777" w:rsidR="00C656E7" w:rsidRDefault="00C656E7">
      <w:r>
        <w:separator/>
      </w:r>
    </w:p>
  </w:endnote>
  <w:endnote w:type="continuationSeparator" w:id="0">
    <w:p w14:paraId="5902FCFB" w14:textId="77777777" w:rsidR="00C656E7" w:rsidRDefault="00C65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Sylfaen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9E059" w14:textId="77777777" w:rsidR="00CB43B9" w:rsidRDefault="00CB43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98705" w14:textId="77777777" w:rsidR="00C656E7" w:rsidRDefault="00C656E7">
      <w:r>
        <w:separator/>
      </w:r>
    </w:p>
  </w:footnote>
  <w:footnote w:type="continuationSeparator" w:id="0">
    <w:p w14:paraId="4C592BFE" w14:textId="77777777" w:rsidR="00C656E7" w:rsidRDefault="00C65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15.75pt;height:15.75pt" o:bullet="t">
        <v:imagedata r:id="rId1" o:title="art7234"/>
      </v:shape>
    </w:pict>
  </w:numPicBullet>
  <w:abstractNum w:abstractNumId="0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3" w15:restartNumberingAfterBreak="0">
    <w:nsid w:val="01721D93"/>
    <w:multiLevelType w:val="hybridMultilevel"/>
    <w:tmpl w:val="6214EDBC"/>
    <w:lvl w:ilvl="0" w:tplc="0756BA2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A3658F"/>
    <w:multiLevelType w:val="multilevel"/>
    <w:tmpl w:val="B532CD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97F0171"/>
    <w:multiLevelType w:val="hybridMultilevel"/>
    <w:tmpl w:val="414C82E0"/>
    <w:lvl w:ilvl="0" w:tplc="86E2F3C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09A351E4"/>
    <w:multiLevelType w:val="hybridMultilevel"/>
    <w:tmpl w:val="B12A3F6E"/>
    <w:lvl w:ilvl="0" w:tplc="6048024E">
      <w:start w:val="9"/>
      <w:numFmt w:val="bullet"/>
      <w:lvlText w:val="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0C4B5931"/>
    <w:multiLevelType w:val="hybridMultilevel"/>
    <w:tmpl w:val="4AA63E56"/>
    <w:lvl w:ilvl="0" w:tplc="53EAC782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1" w15:restartNumberingAfterBreak="0">
    <w:nsid w:val="0E7B4845"/>
    <w:multiLevelType w:val="hybridMultilevel"/>
    <w:tmpl w:val="92EC03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49972B8"/>
    <w:multiLevelType w:val="hybridMultilevel"/>
    <w:tmpl w:val="8354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8DD003C"/>
    <w:multiLevelType w:val="hybridMultilevel"/>
    <w:tmpl w:val="EFFC3F3C"/>
    <w:lvl w:ilvl="0" w:tplc="8AB2690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CC0874"/>
    <w:multiLevelType w:val="hybridMultilevel"/>
    <w:tmpl w:val="6D4C5F0A"/>
    <w:lvl w:ilvl="0" w:tplc="C3F08428">
      <w:start w:val="2"/>
      <w:numFmt w:val="bullet"/>
      <w:lvlText w:val="-"/>
      <w:lvlJc w:val="left"/>
      <w:pPr>
        <w:ind w:left="720" w:hanging="360"/>
      </w:pPr>
      <w:rPr>
        <w:rFonts w:ascii="CG Times (WN)" w:eastAsia="SimSun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575D4"/>
    <w:multiLevelType w:val="hybridMultilevel"/>
    <w:tmpl w:val="0B089034"/>
    <w:lvl w:ilvl="0" w:tplc="800E1586">
      <w:start w:val="9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D0E9A"/>
    <w:multiLevelType w:val="hybridMultilevel"/>
    <w:tmpl w:val="D4962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B7F46"/>
    <w:multiLevelType w:val="hybridMultilevel"/>
    <w:tmpl w:val="0E10E48E"/>
    <w:lvl w:ilvl="0" w:tplc="8264D0C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35DE7"/>
    <w:multiLevelType w:val="hybridMultilevel"/>
    <w:tmpl w:val="4FDC3524"/>
    <w:lvl w:ilvl="0" w:tplc="DD78F67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9322F1"/>
    <w:multiLevelType w:val="hybridMultilevel"/>
    <w:tmpl w:val="1FD6D632"/>
    <w:lvl w:ilvl="0" w:tplc="2F507A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F56E11"/>
    <w:multiLevelType w:val="hybridMultilevel"/>
    <w:tmpl w:val="93D4AC52"/>
    <w:lvl w:ilvl="0" w:tplc="9AF42C4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D2F96"/>
    <w:multiLevelType w:val="hybridMultilevel"/>
    <w:tmpl w:val="792E3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74C37"/>
    <w:multiLevelType w:val="hybridMultilevel"/>
    <w:tmpl w:val="03DA2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9304A"/>
    <w:multiLevelType w:val="hybridMultilevel"/>
    <w:tmpl w:val="CD023EB2"/>
    <w:lvl w:ilvl="0" w:tplc="B9ACAE28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0166610"/>
    <w:multiLevelType w:val="hybridMultilevel"/>
    <w:tmpl w:val="3DB480EC"/>
    <w:lvl w:ilvl="0" w:tplc="CF4C202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83B8A"/>
    <w:multiLevelType w:val="hybridMultilevel"/>
    <w:tmpl w:val="C7CEBA2E"/>
    <w:lvl w:ilvl="0" w:tplc="4A54E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1"/>
  </w:num>
  <w:num w:numId="4">
    <w:abstractNumId w:val="32"/>
  </w:num>
  <w:num w:numId="5">
    <w:abstractNumId w:val="28"/>
  </w:num>
  <w:num w:numId="6">
    <w:abstractNumId w:val="5"/>
  </w:num>
  <w:num w:numId="7">
    <w:abstractNumId w:val="12"/>
  </w:num>
  <w:num w:numId="8">
    <w:abstractNumId w:val="21"/>
  </w:num>
  <w:num w:numId="9">
    <w:abstractNumId w:val="23"/>
  </w:num>
  <w:num w:numId="10">
    <w:abstractNumId w:val="14"/>
  </w:num>
  <w:num w:numId="11">
    <w:abstractNumId w:val="25"/>
  </w:num>
  <w:num w:numId="12">
    <w:abstractNumId w:val="4"/>
  </w:num>
  <w:num w:numId="13">
    <w:abstractNumId w:val="11"/>
  </w:num>
  <w:num w:numId="14">
    <w:abstractNumId w:val="30"/>
  </w:num>
  <w:num w:numId="15">
    <w:abstractNumId w:val="13"/>
  </w:num>
  <w:num w:numId="16">
    <w:abstractNumId w:val="26"/>
  </w:num>
  <w:num w:numId="17">
    <w:abstractNumId w:val="19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0"/>
  </w:num>
  <w:num w:numId="20">
    <w:abstractNumId w:val="27"/>
  </w:num>
  <w:num w:numId="21">
    <w:abstractNumId w:val="18"/>
  </w:num>
  <w:num w:numId="22">
    <w:abstractNumId w:val="6"/>
  </w:num>
  <w:num w:numId="23">
    <w:abstractNumId w:val="3"/>
  </w:num>
  <w:num w:numId="24">
    <w:abstractNumId w:val="29"/>
  </w:num>
  <w:num w:numId="25">
    <w:abstractNumId w:val="15"/>
  </w:num>
  <w:num w:numId="26">
    <w:abstractNumId w:val="0"/>
  </w:num>
  <w:num w:numId="27">
    <w:abstractNumId w:val="17"/>
  </w:num>
  <w:num w:numId="28">
    <w:abstractNumId w:val="9"/>
  </w:num>
  <w:num w:numId="29">
    <w:abstractNumId w:val="22"/>
  </w:num>
  <w:num w:numId="30">
    <w:abstractNumId w:val="7"/>
  </w:num>
  <w:num w:numId="31">
    <w:abstractNumId w:val="16"/>
  </w:num>
  <w:num w:numId="32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34"/>
    <w:rsid w:val="00000823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5434"/>
    <w:rsid w:val="00025453"/>
    <w:rsid w:val="0002580A"/>
    <w:rsid w:val="0002747B"/>
    <w:rsid w:val="000274A8"/>
    <w:rsid w:val="00027B18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6710"/>
    <w:rsid w:val="0003773A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A86"/>
    <w:rsid w:val="00047D2B"/>
    <w:rsid w:val="000502EF"/>
    <w:rsid w:val="0005048B"/>
    <w:rsid w:val="0005055D"/>
    <w:rsid w:val="00051134"/>
    <w:rsid w:val="000517A9"/>
    <w:rsid w:val="00052018"/>
    <w:rsid w:val="000520DD"/>
    <w:rsid w:val="0005476A"/>
    <w:rsid w:val="00054CEB"/>
    <w:rsid w:val="00055C01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CDD"/>
    <w:rsid w:val="00070E87"/>
    <w:rsid w:val="00071458"/>
    <w:rsid w:val="00071653"/>
    <w:rsid w:val="00071DB6"/>
    <w:rsid w:val="00071F86"/>
    <w:rsid w:val="00072EDF"/>
    <w:rsid w:val="000737A3"/>
    <w:rsid w:val="000737BB"/>
    <w:rsid w:val="00073C97"/>
    <w:rsid w:val="000743CE"/>
    <w:rsid w:val="000747C3"/>
    <w:rsid w:val="00075247"/>
    <w:rsid w:val="00075422"/>
    <w:rsid w:val="000759EB"/>
    <w:rsid w:val="0007630A"/>
    <w:rsid w:val="00076E9F"/>
    <w:rsid w:val="000772B2"/>
    <w:rsid w:val="00077717"/>
    <w:rsid w:val="0007781A"/>
    <w:rsid w:val="000803DC"/>
    <w:rsid w:val="00080891"/>
    <w:rsid w:val="000810B7"/>
    <w:rsid w:val="00081C37"/>
    <w:rsid w:val="0008200D"/>
    <w:rsid w:val="00083024"/>
    <w:rsid w:val="000832CF"/>
    <w:rsid w:val="00083842"/>
    <w:rsid w:val="000843D9"/>
    <w:rsid w:val="00084F0C"/>
    <w:rsid w:val="00085DF3"/>
    <w:rsid w:val="00086B96"/>
    <w:rsid w:val="000908DE"/>
    <w:rsid w:val="00090DCB"/>
    <w:rsid w:val="00091874"/>
    <w:rsid w:val="00093CCB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8F5"/>
    <w:rsid w:val="000A2D64"/>
    <w:rsid w:val="000A3579"/>
    <w:rsid w:val="000A3769"/>
    <w:rsid w:val="000A394F"/>
    <w:rsid w:val="000A4C5A"/>
    <w:rsid w:val="000A5C61"/>
    <w:rsid w:val="000A5E2F"/>
    <w:rsid w:val="000A689E"/>
    <w:rsid w:val="000A6AA2"/>
    <w:rsid w:val="000A6CBD"/>
    <w:rsid w:val="000B0426"/>
    <w:rsid w:val="000B0E88"/>
    <w:rsid w:val="000B1185"/>
    <w:rsid w:val="000B13E4"/>
    <w:rsid w:val="000B146E"/>
    <w:rsid w:val="000B1B85"/>
    <w:rsid w:val="000B1EFF"/>
    <w:rsid w:val="000B43AA"/>
    <w:rsid w:val="000B48A6"/>
    <w:rsid w:val="000B4B4A"/>
    <w:rsid w:val="000B5774"/>
    <w:rsid w:val="000B5A47"/>
    <w:rsid w:val="000B5F7E"/>
    <w:rsid w:val="000B6495"/>
    <w:rsid w:val="000B6C31"/>
    <w:rsid w:val="000B78CC"/>
    <w:rsid w:val="000B7912"/>
    <w:rsid w:val="000C00E1"/>
    <w:rsid w:val="000C10AB"/>
    <w:rsid w:val="000C268F"/>
    <w:rsid w:val="000C42DD"/>
    <w:rsid w:val="000C4E93"/>
    <w:rsid w:val="000C6CBB"/>
    <w:rsid w:val="000C6D76"/>
    <w:rsid w:val="000C6E31"/>
    <w:rsid w:val="000C7168"/>
    <w:rsid w:val="000D0344"/>
    <w:rsid w:val="000D1A60"/>
    <w:rsid w:val="000D2D17"/>
    <w:rsid w:val="000D3B23"/>
    <w:rsid w:val="000D468C"/>
    <w:rsid w:val="000E02F8"/>
    <w:rsid w:val="000E07AC"/>
    <w:rsid w:val="000E0A36"/>
    <w:rsid w:val="000E1353"/>
    <w:rsid w:val="000E13C9"/>
    <w:rsid w:val="000E301C"/>
    <w:rsid w:val="000E3370"/>
    <w:rsid w:val="000E4329"/>
    <w:rsid w:val="000E558F"/>
    <w:rsid w:val="000E5762"/>
    <w:rsid w:val="000E7B72"/>
    <w:rsid w:val="000E7C81"/>
    <w:rsid w:val="000F025B"/>
    <w:rsid w:val="000F0F1C"/>
    <w:rsid w:val="000F1FC4"/>
    <w:rsid w:val="000F2E95"/>
    <w:rsid w:val="000F344F"/>
    <w:rsid w:val="000F3AB7"/>
    <w:rsid w:val="000F3D9C"/>
    <w:rsid w:val="000F446E"/>
    <w:rsid w:val="000F46E2"/>
    <w:rsid w:val="000F5047"/>
    <w:rsid w:val="000F59D9"/>
    <w:rsid w:val="000F691B"/>
    <w:rsid w:val="000F6965"/>
    <w:rsid w:val="000F6E6D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24B9"/>
    <w:rsid w:val="0010434F"/>
    <w:rsid w:val="001046C3"/>
    <w:rsid w:val="001053B5"/>
    <w:rsid w:val="0010634F"/>
    <w:rsid w:val="00107EFF"/>
    <w:rsid w:val="00107FF6"/>
    <w:rsid w:val="00110973"/>
    <w:rsid w:val="00110CE9"/>
    <w:rsid w:val="00111607"/>
    <w:rsid w:val="001119E6"/>
    <w:rsid w:val="00112C1D"/>
    <w:rsid w:val="001133CF"/>
    <w:rsid w:val="00113571"/>
    <w:rsid w:val="00114EB0"/>
    <w:rsid w:val="00114EBF"/>
    <w:rsid w:val="00116BF0"/>
    <w:rsid w:val="001175FF"/>
    <w:rsid w:val="00117B42"/>
    <w:rsid w:val="00117E84"/>
    <w:rsid w:val="0012056B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56C"/>
    <w:rsid w:val="00131814"/>
    <w:rsid w:val="00131C65"/>
    <w:rsid w:val="00131DFC"/>
    <w:rsid w:val="00131EA5"/>
    <w:rsid w:val="0013204A"/>
    <w:rsid w:val="001322C6"/>
    <w:rsid w:val="001324AB"/>
    <w:rsid w:val="00132625"/>
    <w:rsid w:val="00135B09"/>
    <w:rsid w:val="00136E59"/>
    <w:rsid w:val="00140232"/>
    <w:rsid w:val="0014087A"/>
    <w:rsid w:val="00140A0D"/>
    <w:rsid w:val="00141333"/>
    <w:rsid w:val="00141DD6"/>
    <w:rsid w:val="00143A5E"/>
    <w:rsid w:val="00144AA6"/>
    <w:rsid w:val="00145B36"/>
    <w:rsid w:val="0014638D"/>
    <w:rsid w:val="001502AE"/>
    <w:rsid w:val="0015093A"/>
    <w:rsid w:val="00150FD5"/>
    <w:rsid w:val="00151B50"/>
    <w:rsid w:val="00152608"/>
    <w:rsid w:val="001551A2"/>
    <w:rsid w:val="0015526C"/>
    <w:rsid w:val="00155873"/>
    <w:rsid w:val="0015591C"/>
    <w:rsid w:val="0015651D"/>
    <w:rsid w:val="00157372"/>
    <w:rsid w:val="00157872"/>
    <w:rsid w:val="00157BDB"/>
    <w:rsid w:val="00157EDB"/>
    <w:rsid w:val="0016006A"/>
    <w:rsid w:val="0016044E"/>
    <w:rsid w:val="00160540"/>
    <w:rsid w:val="00160DF5"/>
    <w:rsid w:val="00161278"/>
    <w:rsid w:val="00162EA4"/>
    <w:rsid w:val="00163586"/>
    <w:rsid w:val="001636D5"/>
    <w:rsid w:val="00163EEC"/>
    <w:rsid w:val="00164E91"/>
    <w:rsid w:val="00164EC7"/>
    <w:rsid w:val="00165014"/>
    <w:rsid w:val="001650C9"/>
    <w:rsid w:val="001655EF"/>
    <w:rsid w:val="0016708D"/>
    <w:rsid w:val="001679FD"/>
    <w:rsid w:val="0017100B"/>
    <w:rsid w:val="00171F68"/>
    <w:rsid w:val="00172E01"/>
    <w:rsid w:val="00173ECA"/>
    <w:rsid w:val="0017427C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EF7"/>
    <w:rsid w:val="001860A0"/>
    <w:rsid w:val="001862F8"/>
    <w:rsid w:val="0019001E"/>
    <w:rsid w:val="001921E2"/>
    <w:rsid w:val="0019227A"/>
    <w:rsid w:val="00192E9A"/>
    <w:rsid w:val="0019397F"/>
    <w:rsid w:val="0019428A"/>
    <w:rsid w:val="001945B5"/>
    <w:rsid w:val="0019502F"/>
    <w:rsid w:val="0019548E"/>
    <w:rsid w:val="00195650"/>
    <w:rsid w:val="00195D28"/>
    <w:rsid w:val="00195FA6"/>
    <w:rsid w:val="0019659B"/>
    <w:rsid w:val="001968A1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FE5"/>
    <w:rsid w:val="001A673C"/>
    <w:rsid w:val="001A68F4"/>
    <w:rsid w:val="001A6CB0"/>
    <w:rsid w:val="001A7046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8CE"/>
    <w:rsid w:val="001C5F62"/>
    <w:rsid w:val="001C6466"/>
    <w:rsid w:val="001C6FB6"/>
    <w:rsid w:val="001C7E96"/>
    <w:rsid w:val="001C7FFE"/>
    <w:rsid w:val="001D1503"/>
    <w:rsid w:val="001D1842"/>
    <w:rsid w:val="001D1EAA"/>
    <w:rsid w:val="001D2965"/>
    <w:rsid w:val="001D34E8"/>
    <w:rsid w:val="001D4104"/>
    <w:rsid w:val="001D44C8"/>
    <w:rsid w:val="001D4FA8"/>
    <w:rsid w:val="001D4FD4"/>
    <w:rsid w:val="001D504E"/>
    <w:rsid w:val="001D6F72"/>
    <w:rsid w:val="001D711B"/>
    <w:rsid w:val="001D7B32"/>
    <w:rsid w:val="001E00EB"/>
    <w:rsid w:val="001E0B57"/>
    <w:rsid w:val="001E0E99"/>
    <w:rsid w:val="001E1A4D"/>
    <w:rsid w:val="001E3038"/>
    <w:rsid w:val="001E35AF"/>
    <w:rsid w:val="001E3784"/>
    <w:rsid w:val="001E41F3"/>
    <w:rsid w:val="001E429A"/>
    <w:rsid w:val="001E4346"/>
    <w:rsid w:val="001E4AA3"/>
    <w:rsid w:val="001E50E2"/>
    <w:rsid w:val="001E6065"/>
    <w:rsid w:val="001E7450"/>
    <w:rsid w:val="001E7D40"/>
    <w:rsid w:val="001F0201"/>
    <w:rsid w:val="001F0CA1"/>
    <w:rsid w:val="001F19A6"/>
    <w:rsid w:val="001F2538"/>
    <w:rsid w:val="001F2CFC"/>
    <w:rsid w:val="001F2F1D"/>
    <w:rsid w:val="001F3BDF"/>
    <w:rsid w:val="001F46A0"/>
    <w:rsid w:val="001F46F6"/>
    <w:rsid w:val="001F477C"/>
    <w:rsid w:val="001F5B17"/>
    <w:rsid w:val="001F6117"/>
    <w:rsid w:val="001F7A97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D67"/>
    <w:rsid w:val="00213FA2"/>
    <w:rsid w:val="002142CB"/>
    <w:rsid w:val="00214991"/>
    <w:rsid w:val="00215D39"/>
    <w:rsid w:val="00215E50"/>
    <w:rsid w:val="002176E4"/>
    <w:rsid w:val="002207AD"/>
    <w:rsid w:val="00220898"/>
    <w:rsid w:val="00220D1E"/>
    <w:rsid w:val="002214AD"/>
    <w:rsid w:val="0022178D"/>
    <w:rsid w:val="0022182B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76A3"/>
    <w:rsid w:val="002379A1"/>
    <w:rsid w:val="00237BBB"/>
    <w:rsid w:val="00237FAD"/>
    <w:rsid w:val="00241CD4"/>
    <w:rsid w:val="00242B77"/>
    <w:rsid w:val="0024335F"/>
    <w:rsid w:val="00243BC1"/>
    <w:rsid w:val="00244332"/>
    <w:rsid w:val="00244B5C"/>
    <w:rsid w:val="0024533F"/>
    <w:rsid w:val="00245B23"/>
    <w:rsid w:val="00246DE8"/>
    <w:rsid w:val="00247DEA"/>
    <w:rsid w:val="00247DFC"/>
    <w:rsid w:val="0025022A"/>
    <w:rsid w:val="00250854"/>
    <w:rsid w:val="0025228F"/>
    <w:rsid w:val="00252E85"/>
    <w:rsid w:val="002530BE"/>
    <w:rsid w:val="00253EB4"/>
    <w:rsid w:val="00253FB2"/>
    <w:rsid w:val="00256F6F"/>
    <w:rsid w:val="00257195"/>
    <w:rsid w:val="0025772C"/>
    <w:rsid w:val="002578D8"/>
    <w:rsid w:val="00260166"/>
    <w:rsid w:val="00261065"/>
    <w:rsid w:val="002613A5"/>
    <w:rsid w:val="00261934"/>
    <w:rsid w:val="00262C90"/>
    <w:rsid w:val="002654C7"/>
    <w:rsid w:val="002659D1"/>
    <w:rsid w:val="00265B22"/>
    <w:rsid w:val="00265FB9"/>
    <w:rsid w:val="002666D3"/>
    <w:rsid w:val="00266DE0"/>
    <w:rsid w:val="00267881"/>
    <w:rsid w:val="00270A19"/>
    <w:rsid w:val="00271DE1"/>
    <w:rsid w:val="002723F2"/>
    <w:rsid w:val="00273499"/>
    <w:rsid w:val="00273821"/>
    <w:rsid w:val="00273B20"/>
    <w:rsid w:val="00273FC1"/>
    <w:rsid w:val="00274538"/>
    <w:rsid w:val="002746BC"/>
    <w:rsid w:val="00274850"/>
    <w:rsid w:val="00274E67"/>
    <w:rsid w:val="00275D12"/>
    <w:rsid w:val="00275EA4"/>
    <w:rsid w:val="0027602B"/>
    <w:rsid w:val="00276CD2"/>
    <w:rsid w:val="00277990"/>
    <w:rsid w:val="00277A1E"/>
    <w:rsid w:val="0028062F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1231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35D0"/>
    <w:rsid w:val="002A3934"/>
    <w:rsid w:val="002A4AE4"/>
    <w:rsid w:val="002A52C2"/>
    <w:rsid w:val="002A5AB5"/>
    <w:rsid w:val="002A622D"/>
    <w:rsid w:val="002A6CC9"/>
    <w:rsid w:val="002A6F52"/>
    <w:rsid w:val="002A6FBE"/>
    <w:rsid w:val="002A7621"/>
    <w:rsid w:val="002A7A7C"/>
    <w:rsid w:val="002B1C9E"/>
    <w:rsid w:val="002B1E85"/>
    <w:rsid w:val="002B3607"/>
    <w:rsid w:val="002B4937"/>
    <w:rsid w:val="002B4A9F"/>
    <w:rsid w:val="002B565A"/>
    <w:rsid w:val="002B59FE"/>
    <w:rsid w:val="002B689A"/>
    <w:rsid w:val="002B717E"/>
    <w:rsid w:val="002B7766"/>
    <w:rsid w:val="002C0476"/>
    <w:rsid w:val="002C05AE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5DF3"/>
    <w:rsid w:val="002D721E"/>
    <w:rsid w:val="002D7380"/>
    <w:rsid w:val="002D749D"/>
    <w:rsid w:val="002E068A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74B9"/>
    <w:rsid w:val="002E75D9"/>
    <w:rsid w:val="002F03BC"/>
    <w:rsid w:val="002F1E63"/>
    <w:rsid w:val="002F1F95"/>
    <w:rsid w:val="002F3542"/>
    <w:rsid w:val="002F4309"/>
    <w:rsid w:val="002F4B67"/>
    <w:rsid w:val="002F55B2"/>
    <w:rsid w:val="002F56DE"/>
    <w:rsid w:val="002F6B54"/>
    <w:rsid w:val="002F7A88"/>
    <w:rsid w:val="003001D0"/>
    <w:rsid w:val="00302459"/>
    <w:rsid w:val="003028B2"/>
    <w:rsid w:val="00303421"/>
    <w:rsid w:val="00303DCF"/>
    <w:rsid w:val="003045A8"/>
    <w:rsid w:val="00304785"/>
    <w:rsid w:val="003055FF"/>
    <w:rsid w:val="00305706"/>
    <w:rsid w:val="00305BD4"/>
    <w:rsid w:val="00305EE5"/>
    <w:rsid w:val="0030613F"/>
    <w:rsid w:val="0030696B"/>
    <w:rsid w:val="003079D9"/>
    <w:rsid w:val="00307BD7"/>
    <w:rsid w:val="00310AAF"/>
    <w:rsid w:val="00310F20"/>
    <w:rsid w:val="00311227"/>
    <w:rsid w:val="003112EC"/>
    <w:rsid w:val="0031179C"/>
    <w:rsid w:val="00312856"/>
    <w:rsid w:val="00313CAC"/>
    <w:rsid w:val="0031421F"/>
    <w:rsid w:val="0031543D"/>
    <w:rsid w:val="00315F2F"/>
    <w:rsid w:val="00316D12"/>
    <w:rsid w:val="00316D4A"/>
    <w:rsid w:val="003173E6"/>
    <w:rsid w:val="003205DA"/>
    <w:rsid w:val="00320632"/>
    <w:rsid w:val="0032143F"/>
    <w:rsid w:val="0032149E"/>
    <w:rsid w:val="00321599"/>
    <w:rsid w:val="0032202E"/>
    <w:rsid w:val="00322BF9"/>
    <w:rsid w:val="00324E7A"/>
    <w:rsid w:val="0032570B"/>
    <w:rsid w:val="00325769"/>
    <w:rsid w:val="00325B85"/>
    <w:rsid w:val="00326166"/>
    <w:rsid w:val="00326C1A"/>
    <w:rsid w:val="00327381"/>
    <w:rsid w:val="003274D6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6B99"/>
    <w:rsid w:val="0033706F"/>
    <w:rsid w:val="003371C6"/>
    <w:rsid w:val="003406B4"/>
    <w:rsid w:val="00340FC5"/>
    <w:rsid w:val="003410F1"/>
    <w:rsid w:val="00341115"/>
    <w:rsid w:val="00342A3B"/>
    <w:rsid w:val="00342E6E"/>
    <w:rsid w:val="00343595"/>
    <w:rsid w:val="003436A3"/>
    <w:rsid w:val="003452B6"/>
    <w:rsid w:val="00346702"/>
    <w:rsid w:val="00346B6E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2C5C"/>
    <w:rsid w:val="0035378A"/>
    <w:rsid w:val="00353A10"/>
    <w:rsid w:val="00354C0B"/>
    <w:rsid w:val="00355891"/>
    <w:rsid w:val="00355AD0"/>
    <w:rsid w:val="00355E3A"/>
    <w:rsid w:val="00355E72"/>
    <w:rsid w:val="003561A9"/>
    <w:rsid w:val="003568F8"/>
    <w:rsid w:val="0035798F"/>
    <w:rsid w:val="00357A1A"/>
    <w:rsid w:val="00357AB7"/>
    <w:rsid w:val="00360667"/>
    <w:rsid w:val="003616A4"/>
    <w:rsid w:val="00361D36"/>
    <w:rsid w:val="0036204C"/>
    <w:rsid w:val="003621A3"/>
    <w:rsid w:val="00363667"/>
    <w:rsid w:val="00363B13"/>
    <w:rsid w:val="003643D7"/>
    <w:rsid w:val="00364510"/>
    <w:rsid w:val="00364B9C"/>
    <w:rsid w:val="00366FA1"/>
    <w:rsid w:val="00366FCB"/>
    <w:rsid w:val="0036702F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224"/>
    <w:rsid w:val="003739A1"/>
    <w:rsid w:val="00373E10"/>
    <w:rsid w:val="0037427C"/>
    <w:rsid w:val="00374675"/>
    <w:rsid w:val="00377746"/>
    <w:rsid w:val="00380348"/>
    <w:rsid w:val="00380EBB"/>
    <w:rsid w:val="003819DC"/>
    <w:rsid w:val="00381C0D"/>
    <w:rsid w:val="00381F6C"/>
    <w:rsid w:val="00382B41"/>
    <w:rsid w:val="00383EF2"/>
    <w:rsid w:val="00384193"/>
    <w:rsid w:val="00384EED"/>
    <w:rsid w:val="003862C3"/>
    <w:rsid w:val="00386A4C"/>
    <w:rsid w:val="0038714A"/>
    <w:rsid w:val="00387985"/>
    <w:rsid w:val="00387EF5"/>
    <w:rsid w:val="003904F9"/>
    <w:rsid w:val="00390EDA"/>
    <w:rsid w:val="003911CA"/>
    <w:rsid w:val="00391BE3"/>
    <w:rsid w:val="00391C96"/>
    <w:rsid w:val="003923AD"/>
    <w:rsid w:val="00393AB1"/>
    <w:rsid w:val="00393C91"/>
    <w:rsid w:val="00393FA3"/>
    <w:rsid w:val="0039412B"/>
    <w:rsid w:val="00394C7D"/>
    <w:rsid w:val="00394CF5"/>
    <w:rsid w:val="0039604D"/>
    <w:rsid w:val="0039611D"/>
    <w:rsid w:val="00396450"/>
    <w:rsid w:val="0039653E"/>
    <w:rsid w:val="003A0935"/>
    <w:rsid w:val="003A1270"/>
    <w:rsid w:val="003A15B6"/>
    <w:rsid w:val="003A1ABF"/>
    <w:rsid w:val="003A1C06"/>
    <w:rsid w:val="003A1C59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B05C1"/>
    <w:rsid w:val="003B0FDA"/>
    <w:rsid w:val="003B2161"/>
    <w:rsid w:val="003B3117"/>
    <w:rsid w:val="003B5800"/>
    <w:rsid w:val="003B5D1A"/>
    <w:rsid w:val="003B7BC8"/>
    <w:rsid w:val="003B7C7F"/>
    <w:rsid w:val="003C0795"/>
    <w:rsid w:val="003C0C26"/>
    <w:rsid w:val="003C11F8"/>
    <w:rsid w:val="003C1312"/>
    <w:rsid w:val="003C3310"/>
    <w:rsid w:val="003C34BB"/>
    <w:rsid w:val="003C4732"/>
    <w:rsid w:val="003C4C53"/>
    <w:rsid w:val="003C571B"/>
    <w:rsid w:val="003C6D1F"/>
    <w:rsid w:val="003C6D51"/>
    <w:rsid w:val="003C7216"/>
    <w:rsid w:val="003D0F1F"/>
    <w:rsid w:val="003D17A2"/>
    <w:rsid w:val="003D1A37"/>
    <w:rsid w:val="003D1E8E"/>
    <w:rsid w:val="003D4074"/>
    <w:rsid w:val="003D45F8"/>
    <w:rsid w:val="003D4B4C"/>
    <w:rsid w:val="003D4CBF"/>
    <w:rsid w:val="003D4EFC"/>
    <w:rsid w:val="003D592A"/>
    <w:rsid w:val="003D5DCB"/>
    <w:rsid w:val="003D6692"/>
    <w:rsid w:val="003D6F36"/>
    <w:rsid w:val="003D7589"/>
    <w:rsid w:val="003D7D85"/>
    <w:rsid w:val="003E0A6C"/>
    <w:rsid w:val="003E0E02"/>
    <w:rsid w:val="003E0E80"/>
    <w:rsid w:val="003E2447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A72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516"/>
    <w:rsid w:val="003F61EC"/>
    <w:rsid w:val="003F691C"/>
    <w:rsid w:val="003F6A59"/>
    <w:rsid w:val="003F6ED7"/>
    <w:rsid w:val="0040062A"/>
    <w:rsid w:val="004039BF"/>
    <w:rsid w:val="00405F3D"/>
    <w:rsid w:val="0040733E"/>
    <w:rsid w:val="0040734E"/>
    <w:rsid w:val="004076D7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17337"/>
    <w:rsid w:val="004201F7"/>
    <w:rsid w:val="00421E1E"/>
    <w:rsid w:val="00421EAB"/>
    <w:rsid w:val="00423678"/>
    <w:rsid w:val="00423EC7"/>
    <w:rsid w:val="00424F14"/>
    <w:rsid w:val="00426620"/>
    <w:rsid w:val="0042735E"/>
    <w:rsid w:val="00427BCC"/>
    <w:rsid w:val="00430144"/>
    <w:rsid w:val="004318BE"/>
    <w:rsid w:val="004318E1"/>
    <w:rsid w:val="00431E67"/>
    <w:rsid w:val="00433E63"/>
    <w:rsid w:val="00434BE2"/>
    <w:rsid w:val="00435C19"/>
    <w:rsid w:val="00435C42"/>
    <w:rsid w:val="00437000"/>
    <w:rsid w:val="004377CA"/>
    <w:rsid w:val="00437A99"/>
    <w:rsid w:val="004407C5"/>
    <w:rsid w:val="00440872"/>
    <w:rsid w:val="00440E69"/>
    <w:rsid w:val="00441CFA"/>
    <w:rsid w:val="00441DB5"/>
    <w:rsid w:val="00442EFE"/>
    <w:rsid w:val="00444983"/>
    <w:rsid w:val="00444F8C"/>
    <w:rsid w:val="004453C9"/>
    <w:rsid w:val="00445588"/>
    <w:rsid w:val="00445A1C"/>
    <w:rsid w:val="0044674B"/>
    <w:rsid w:val="00446771"/>
    <w:rsid w:val="00453767"/>
    <w:rsid w:val="00453897"/>
    <w:rsid w:val="004542E4"/>
    <w:rsid w:val="00454B84"/>
    <w:rsid w:val="004551DD"/>
    <w:rsid w:val="004555BE"/>
    <w:rsid w:val="00455A36"/>
    <w:rsid w:val="00455F90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FA9"/>
    <w:rsid w:val="004648C5"/>
    <w:rsid w:val="0046604C"/>
    <w:rsid w:val="0046666E"/>
    <w:rsid w:val="004667D7"/>
    <w:rsid w:val="00466B68"/>
    <w:rsid w:val="00467069"/>
    <w:rsid w:val="004678D4"/>
    <w:rsid w:val="004679C7"/>
    <w:rsid w:val="00470165"/>
    <w:rsid w:val="004710F0"/>
    <w:rsid w:val="0047197D"/>
    <w:rsid w:val="00471C06"/>
    <w:rsid w:val="00472352"/>
    <w:rsid w:val="004723AA"/>
    <w:rsid w:val="00473343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739E"/>
    <w:rsid w:val="004809D4"/>
    <w:rsid w:val="00480C1D"/>
    <w:rsid w:val="004818D8"/>
    <w:rsid w:val="004822A4"/>
    <w:rsid w:val="004822F3"/>
    <w:rsid w:val="004828BD"/>
    <w:rsid w:val="00483D3E"/>
    <w:rsid w:val="00483DD0"/>
    <w:rsid w:val="00483ED7"/>
    <w:rsid w:val="004863CD"/>
    <w:rsid w:val="004865D5"/>
    <w:rsid w:val="00486843"/>
    <w:rsid w:val="00486D5B"/>
    <w:rsid w:val="00487A1F"/>
    <w:rsid w:val="004905B3"/>
    <w:rsid w:val="00490BC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3E73"/>
    <w:rsid w:val="00494A79"/>
    <w:rsid w:val="00494E96"/>
    <w:rsid w:val="00494F18"/>
    <w:rsid w:val="004953B5"/>
    <w:rsid w:val="00495A6C"/>
    <w:rsid w:val="00495BC0"/>
    <w:rsid w:val="00496A9B"/>
    <w:rsid w:val="00496C67"/>
    <w:rsid w:val="004970D1"/>
    <w:rsid w:val="0049738E"/>
    <w:rsid w:val="00497656"/>
    <w:rsid w:val="004A0558"/>
    <w:rsid w:val="004A057E"/>
    <w:rsid w:val="004A1824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E92"/>
    <w:rsid w:val="004A715A"/>
    <w:rsid w:val="004A71A0"/>
    <w:rsid w:val="004A724B"/>
    <w:rsid w:val="004A7367"/>
    <w:rsid w:val="004A770E"/>
    <w:rsid w:val="004A7B95"/>
    <w:rsid w:val="004A7C06"/>
    <w:rsid w:val="004B1CB9"/>
    <w:rsid w:val="004B254E"/>
    <w:rsid w:val="004B3A22"/>
    <w:rsid w:val="004B3D21"/>
    <w:rsid w:val="004B4C38"/>
    <w:rsid w:val="004B5426"/>
    <w:rsid w:val="004B5622"/>
    <w:rsid w:val="004B73E3"/>
    <w:rsid w:val="004B75AB"/>
    <w:rsid w:val="004C04DE"/>
    <w:rsid w:val="004C0C0C"/>
    <w:rsid w:val="004C0CE1"/>
    <w:rsid w:val="004C22BC"/>
    <w:rsid w:val="004C4FA4"/>
    <w:rsid w:val="004C5480"/>
    <w:rsid w:val="004C5649"/>
    <w:rsid w:val="004C65ED"/>
    <w:rsid w:val="004C702B"/>
    <w:rsid w:val="004C7705"/>
    <w:rsid w:val="004C78C2"/>
    <w:rsid w:val="004D03A1"/>
    <w:rsid w:val="004D051C"/>
    <w:rsid w:val="004D0587"/>
    <w:rsid w:val="004D0597"/>
    <w:rsid w:val="004D0807"/>
    <w:rsid w:val="004D14A6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74A4"/>
    <w:rsid w:val="004D77DC"/>
    <w:rsid w:val="004E03FF"/>
    <w:rsid w:val="004E118E"/>
    <w:rsid w:val="004E131C"/>
    <w:rsid w:val="004E1D68"/>
    <w:rsid w:val="004E22D6"/>
    <w:rsid w:val="004E4D87"/>
    <w:rsid w:val="004E6920"/>
    <w:rsid w:val="004E7EAF"/>
    <w:rsid w:val="004F0D89"/>
    <w:rsid w:val="004F2ABD"/>
    <w:rsid w:val="004F2B49"/>
    <w:rsid w:val="004F2C82"/>
    <w:rsid w:val="004F2D1D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992"/>
    <w:rsid w:val="0050449A"/>
    <w:rsid w:val="00504744"/>
    <w:rsid w:val="00504E75"/>
    <w:rsid w:val="005058E9"/>
    <w:rsid w:val="00506964"/>
    <w:rsid w:val="00506B18"/>
    <w:rsid w:val="00506CEC"/>
    <w:rsid w:val="00507CBA"/>
    <w:rsid w:val="00510EF3"/>
    <w:rsid w:val="00510F75"/>
    <w:rsid w:val="005111F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F4"/>
    <w:rsid w:val="005203B7"/>
    <w:rsid w:val="0052072E"/>
    <w:rsid w:val="00520A52"/>
    <w:rsid w:val="00521D1C"/>
    <w:rsid w:val="005223F3"/>
    <w:rsid w:val="00522A48"/>
    <w:rsid w:val="00523857"/>
    <w:rsid w:val="00523B56"/>
    <w:rsid w:val="00523BAE"/>
    <w:rsid w:val="00524175"/>
    <w:rsid w:val="005242AC"/>
    <w:rsid w:val="005266F6"/>
    <w:rsid w:val="00526805"/>
    <w:rsid w:val="00526910"/>
    <w:rsid w:val="0052757D"/>
    <w:rsid w:val="0052770D"/>
    <w:rsid w:val="00527855"/>
    <w:rsid w:val="00527D09"/>
    <w:rsid w:val="005304D0"/>
    <w:rsid w:val="00530AA6"/>
    <w:rsid w:val="00530D6B"/>
    <w:rsid w:val="00531843"/>
    <w:rsid w:val="00531C66"/>
    <w:rsid w:val="005325DA"/>
    <w:rsid w:val="00532F2B"/>
    <w:rsid w:val="005330EE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4059A"/>
    <w:rsid w:val="0054092F"/>
    <w:rsid w:val="00540FEA"/>
    <w:rsid w:val="00541256"/>
    <w:rsid w:val="005422D5"/>
    <w:rsid w:val="0054379C"/>
    <w:rsid w:val="0054438E"/>
    <w:rsid w:val="00545372"/>
    <w:rsid w:val="0054576E"/>
    <w:rsid w:val="005457F5"/>
    <w:rsid w:val="00545BEF"/>
    <w:rsid w:val="00546D96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B31"/>
    <w:rsid w:val="00557C6C"/>
    <w:rsid w:val="005600C7"/>
    <w:rsid w:val="005602B5"/>
    <w:rsid w:val="005609CE"/>
    <w:rsid w:val="00561083"/>
    <w:rsid w:val="005634D7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C46"/>
    <w:rsid w:val="00573CE7"/>
    <w:rsid w:val="00573E45"/>
    <w:rsid w:val="0057405E"/>
    <w:rsid w:val="0057426E"/>
    <w:rsid w:val="00575C14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1B42"/>
    <w:rsid w:val="005831DD"/>
    <w:rsid w:val="0058338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C68"/>
    <w:rsid w:val="00586DD7"/>
    <w:rsid w:val="00586EB0"/>
    <w:rsid w:val="00586F21"/>
    <w:rsid w:val="00587536"/>
    <w:rsid w:val="00591A97"/>
    <w:rsid w:val="00591F8E"/>
    <w:rsid w:val="00592A98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90"/>
    <w:rsid w:val="005A2C0F"/>
    <w:rsid w:val="005A2C9F"/>
    <w:rsid w:val="005A36CA"/>
    <w:rsid w:val="005A3E77"/>
    <w:rsid w:val="005A4684"/>
    <w:rsid w:val="005A5317"/>
    <w:rsid w:val="005A5B67"/>
    <w:rsid w:val="005A619D"/>
    <w:rsid w:val="005A6F63"/>
    <w:rsid w:val="005A77C6"/>
    <w:rsid w:val="005A7BC5"/>
    <w:rsid w:val="005B014F"/>
    <w:rsid w:val="005B0273"/>
    <w:rsid w:val="005B05C3"/>
    <w:rsid w:val="005B0621"/>
    <w:rsid w:val="005B0B27"/>
    <w:rsid w:val="005B142A"/>
    <w:rsid w:val="005B17D5"/>
    <w:rsid w:val="005B187E"/>
    <w:rsid w:val="005B21D8"/>
    <w:rsid w:val="005B286F"/>
    <w:rsid w:val="005B288E"/>
    <w:rsid w:val="005B4AEB"/>
    <w:rsid w:val="005B5098"/>
    <w:rsid w:val="005B57AD"/>
    <w:rsid w:val="005B5F61"/>
    <w:rsid w:val="005B6109"/>
    <w:rsid w:val="005B64D0"/>
    <w:rsid w:val="005B6611"/>
    <w:rsid w:val="005B662F"/>
    <w:rsid w:val="005B6F97"/>
    <w:rsid w:val="005B77F9"/>
    <w:rsid w:val="005B79EA"/>
    <w:rsid w:val="005C03CC"/>
    <w:rsid w:val="005C0A14"/>
    <w:rsid w:val="005C0B1C"/>
    <w:rsid w:val="005C25B7"/>
    <w:rsid w:val="005C2717"/>
    <w:rsid w:val="005C3EA0"/>
    <w:rsid w:val="005C4616"/>
    <w:rsid w:val="005C48DB"/>
    <w:rsid w:val="005C4A86"/>
    <w:rsid w:val="005C4C41"/>
    <w:rsid w:val="005C58DF"/>
    <w:rsid w:val="005C7656"/>
    <w:rsid w:val="005D0520"/>
    <w:rsid w:val="005D15C6"/>
    <w:rsid w:val="005D1877"/>
    <w:rsid w:val="005D1DAC"/>
    <w:rsid w:val="005D2E91"/>
    <w:rsid w:val="005D38FB"/>
    <w:rsid w:val="005D3C10"/>
    <w:rsid w:val="005D4473"/>
    <w:rsid w:val="005D5A2E"/>
    <w:rsid w:val="005E0079"/>
    <w:rsid w:val="005E066C"/>
    <w:rsid w:val="005E1290"/>
    <w:rsid w:val="005E2920"/>
    <w:rsid w:val="005E2C44"/>
    <w:rsid w:val="005E300B"/>
    <w:rsid w:val="005E3280"/>
    <w:rsid w:val="005E50BD"/>
    <w:rsid w:val="005E57AC"/>
    <w:rsid w:val="005E5A4E"/>
    <w:rsid w:val="005E64D8"/>
    <w:rsid w:val="005F0E08"/>
    <w:rsid w:val="005F0FC2"/>
    <w:rsid w:val="005F1E30"/>
    <w:rsid w:val="005F3174"/>
    <w:rsid w:val="005F32BA"/>
    <w:rsid w:val="005F48CD"/>
    <w:rsid w:val="005F4C9F"/>
    <w:rsid w:val="005F643E"/>
    <w:rsid w:val="00600A54"/>
    <w:rsid w:val="00600BB7"/>
    <w:rsid w:val="00600E5D"/>
    <w:rsid w:val="006012B9"/>
    <w:rsid w:val="00602547"/>
    <w:rsid w:val="00604E6A"/>
    <w:rsid w:val="00604EAF"/>
    <w:rsid w:val="006050F1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5149"/>
    <w:rsid w:val="00615686"/>
    <w:rsid w:val="00615C80"/>
    <w:rsid w:val="00615D4F"/>
    <w:rsid w:val="00615EEE"/>
    <w:rsid w:val="006174AD"/>
    <w:rsid w:val="006178E0"/>
    <w:rsid w:val="00620452"/>
    <w:rsid w:val="00620B0F"/>
    <w:rsid w:val="006214DB"/>
    <w:rsid w:val="00621721"/>
    <w:rsid w:val="00621C57"/>
    <w:rsid w:val="00621D26"/>
    <w:rsid w:val="0062218C"/>
    <w:rsid w:val="006226F5"/>
    <w:rsid w:val="00622936"/>
    <w:rsid w:val="00623FA7"/>
    <w:rsid w:val="00625940"/>
    <w:rsid w:val="00625CEF"/>
    <w:rsid w:val="00625FB3"/>
    <w:rsid w:val="00626DE8"/>
    <w:rsid w:val="0062747E"/>
    <w:rsid w:val="0062772E"/>
    <w:rsid w:val="00627890"/>
    <w:rsid w:val="00627D95"/>
    <w:rsid w:val="00630165"/>
    <w:rsid w:val="006302A6"/>
    <w:rsid w:val="00630AF9"/>
    <w:rsid w:val="00630D2E"/>
    <w:rsid w:val="00631181"/>
    <w:rsid w:val="0063131B"/>
    <w:rsid w:val="00631391"/>
    <w:rsid w:val="006314DA"/>
    <w:rsid w:val="0063381B"/>
    <w:rsid w:val="00634047"/>
    <w:rsid w:val="00634784"/>
    <w:rsid w:val="00634C72"/>
    <w:rsid w:val="00635D14"/>
    <w:rsid w:val="00636332"/>
    <w:rsid w:val="00637470"/>
    <w:rsid w:val="006407A8"/>
    <w:rsid w:val="006409C9"/>
    <w:rsid w:val="00641134"/>
    <w:rsid w:val="006418C7"/>
    <w:rsid w:val="00641C1D"/>
    <w:rsid w:val="006428D6"/>
    <w:rsid w:val="006429F8"/>
    <w:rsid w:val="00642AE8"/>
    <w:rsid w:val="00642ED4"/>
    <w:rsid w:val="006438A5"/>
    <w:rsid w:val="006439F7"/>
    <w:rsid w:val="00643D70"/>
    <w:rsid w:val="00643FDE"/>
    <w:rsid w:val="0064476B"/>
    <w:rsid w:val="00645127"/>
    <w:rsid w:val="00646458"/>
    <w:rsid w:val="006464D4"/>
    <w:rsid w:val="00646641"/>
    <w:rsid w:val="006478FA"/>
    <w:rsid w:val="00647B41"/>
    <w:rsid w:val="00647E1E"/>
    <w:rsid w:val="00647FC3"/>
    <w:rsid w:val="00652E41"/>
    <w:rsid w:val="00653557"/>
    <w:rsid w:val="006535F0"/>
    <w:rsid w:val="00653D47"/>
    <w:rsid w:val="0065407D"/>
    <w:rsid w:val="00654A1C"/>
    <w:rsid w:val="00656298"/>
    <w:rsid w:val="006574A6"/>
    <w:rsid w:val="00657CE2"/>
    <w:rsid w:val="0066041B"/>
    <w:rsid w:val="00660DDB"/>
    <w:rsid w:val="00661F1C"/>
    <w:rsid w:val="0066303A"/>
    <w:rsid w:val="006631D6"/>
    <w:rsid w:val="006631D9"/>
    <w:rsid w:val="00663C16"/>
    <w:rsid w:val="006645D7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DF1"/>
    <w:rsid w:val="00670072"/>
    <w:rsid w:val="006705F0"/>
    <w:rsid w:val="00670B5A"/>
    <w:rsid w:val="00670B7C"/>
    <w:rsid w:val="00670E91"/>
    <w:rsid w:val="00671283"/>
    <w:rsid w:val="00671DF8"/>
    <w:rsid w:val="00672394"/>
    <w:rsid w:val="006726F6"/>
    <w:rsid w:val="006726FE"/>
    <w:rsid w:val="00672F4A"/>
    <w:rsid w:val="00673619"/>
    <w:rsid w:val="006736F7"/>
    <w:rsid w:val="00673A2C"/>
    <w:rsid w:val="00673B4E"/>
    <w:rsid w:val="00673F38"/>
    <w:rsid w:val="006748B6"/>
    <w:rsid w:val="00674A87"/>
    <w:rsid w:val="00675909"/>
    <w:rsid w:val="00676348"/>
    <w:rsid w:val="006765FF"/>
    <w:rsid w:val="00677958"/>
    <w:rsid w:val="00680D4A"/>
    <w:rsid w:val="00681497"/>
    <w:rsid w:val="00681942"/>
    <w:rsid w:val="00682B5C"/>
    <w:rsid w:val="00683590"/>
    <w:rsid w:val="00683A98"/>
    <w:rsid w:val="00683B19"/>
    <w:rsid w:val="00683D90"/>
    <w:rsid w:val="0068422A"/>
    <w:rsid w:val="006853A9"/>
    <w:rsid w:val="00685676"/>
    <w:rsid w:val="006858DF"/>
    <w:rsid w:val="00685C1F"/>
    <w:rsid w:val="00685CB5"/>
    <w:rsid w:val="0068764D"/>
    <w:rsid w:val="00687BCD"/>
    <w:rsid w:val="006900EA"/>
    <w:rsid w:val="006906C2"/>
    <w:rsid w:val="00690861"/>
    <w:rsid w:val="00690D77"/>
    <w:rsid w:val="00693451"/>
    <w:rsid w:val="006934E0"/>
    <w:rsid w:val="00693A52"/>
    <w:rsid w:val="00694F02"/>
    <w:rsid w:val="00695A8E"/>
    <w:rsid w:val="00696285"/>
    <w:rsid w:val="006A0A1F"/>
    <w:rsid w:val="006A1714"/>
    <w:rsid w:val="006A31B6"/>
    <w:rsid w:val="006A3808"/>
    <w:rsid w:val="006A443D"/>
    <w:rsid w:val="006A45A0"/>
    <w:rsid w:val="006A4792"/>
    <w:rsid w:val="006A4BC4"/>
    <w:rsid w:val="006A5F7F"/>
    <w:rsid w:val="006A664F"/>
    <w:rsid w:val="006A6838"/>
    <w:rsid w:val="006A6996"/>
    <w:rsid w:val="006A6C31"/>
    <w:rsid w:val="006A7346"/>
    <w:rsid w:val="006A7D56"/>
    <w:rsid w:val="006B007A"/>
    <w:rsid w:val="006B178C"/>
    <w:rsid w:val="006B1CA7"/>
    <w:rsid w:val="006B1CD8"/>
    <w:rsid w:val="006B269E"/>
    <w:rsid w:val="006B2F6F"/>
    <w:rsid w:val="006B3DE3"/>
    <w:rsid w:val="006B4EF4"/>
    <w:rsid w:val="006B5246"/>
    <w:rsid w:val="006B54BE"/>
    <w:rsid w:val="006B595B"/>
    <w:rsid w:val="006B74EC"/>
    <w:rsid w:val="006C0933"/>
    <w:rsid w:val="006C09F2"/>
    <w:rsid w:val="006C0EE6"/>
    <w:rsid w:val="006C366D"/>
    <w:rsid w:val="006C3E60"/>
    <w:rsid w:val="006C73D1"/>
    <w:rsid w:val="006C76A0"/>
    <w:rsid w:val="006D0082"/>
    <w:rsid w:val="006D059C"/>
    <w:rsid w:val="006D0692"/>
    <w:rsid w:val="006D0D08"/>
    <w:rsid w:val="006D11C0"/>
    <w:rsid w:val="006D1E5C"/>
    <w:rsid w:val="006D226B"/>
    <w:rsid w:val="006D26CA"/>
    <w:rsid w:val="006D2F71"/>
    <w:rsid w:val="006D3886"/>
    <w:rsid w:val="006D39AD"/>
    <w:rsid w:val="006D53C8"/>
    <w:rsid w:val="006D53FF"/>
    <w:rsid w:val="006D54A5"/>
    <w:rsid w:val="006D5BCB"/>
    <w:rsid w:val="006D610E"/>
    <w:rsid w:val="006D6B98"/>
    <w:rsid w:val="006D6FC7"/>
    <w:rsid w:val="006E0B67"/>
    <w:rsid w:val="006E0CB0"/>
    <w:rsid w:val="006E1AFB"/>
    <w:rsid w:val="006E208E"/>
    <w:rsid w:val="006E21E4"/>
    <w:rsid w:val="006E220F"/>
    <w:rsid w:val="006E3A1C"/>
    <w:rsid w:val="006E46B3"/>
    <w:rsid w:val="006E4D82"/>
    <w:rsid w:val="006E59BA"/>
    <w:rsid w:val="006F0769"/>
    <w:rsid w:val="006F14B7"/>
    <w:rsid w:val="006F1D76"/>
    <w:rsid w:val="006F2236"/>
    <w:rsid w:val="006F495F"/>
    <w:rsid w:val="006F4DAF"/>
    <w:rsid w:val="006F6366"/>
    <w:rsid w:val="006F6858"/>
    <w:rsid w:val="006F6A68"/>
    <w:rsid w:val="006F6EDB"/>
    <w:rsid w:val="006F6F67"/>
    <w:rsid w:val="006F736D"/>
    <w:rsid w:val="006F7573"/>
    <w:rsid w:val="006F77CF"/>
    <w:rsid w:val="006F7ADA"/>
    <w:rsid w:val="00700B53"/>
    <w:rsid w:val="00700BE2"/>
    <w:rsid w:val="00701910"/>
    <w:rsid w:val="00701F6E"/>
    <w:rsid w:val="00702276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4BCE"/>
    <w:rsid w:val="00705FA1"/>
    <w:rsid w:val="007060C9"/>
    <w:rsid w:val="00707064"/>
    <w:rsid w:val="0070709A"/>
    <w:rsid w:val="00707D3A"/>
    <w:rsid w:val="0071066D"/>
    <w:rsid w:val="00710C08"/>
    <w:rsid w:val="007119A5"/>
    <w:rsid w:val="0071229A"/>
    <w:rsid w:val="007125B7"/>
    <w:rsid w:val="00712AA2"/>
    <w:rsid w:val="00712F5A"/>
    <w:rsid w:val="007132D7"/>
    <w:rsid w:val="007136BA"/>
    <w:rsid w:val="00713EB1"/>
    <w:rsid w:val="007144C9"/>
    <w:rsid w:val="0071507B"/>
    <w:rsid w:val="007156C4"/>
    <w:rsid w:val="00716177"/>
    <w:rsid w:val="00717008"/>
    <w:rsid w:val="007174EE"/>
    <w:rsid w:val="007201DB"/>
    <w:rsid w:val="00720AED"/>
    <w:rsid w:val="00720CE4"/>
    <w:rsid w:val="00721748"/>
    <w:rsid w:val="00721BB2"/>
    <w:rsid w:val="007226F2"/>
    <w:rsid w:val="007237E8"/>
    <w:rsid w:val="00723EF6"/>
    <w:rsid w:val="00724BF1"/>
    <w:rsid w:val="0072589F"/>
    <w:rsid w:val="00725C04"/>
    <w:rsid w:val="00726781"/>
    <w:rsid w:val="00726AB8"/>
    <w:rsid w:val="00726B94"/>
    <w:rsid w:val="007277FE"/>
    <w:rsid w:val="007304DD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78BA"/>
    <w:rsid w:val="0074216C"/>
    <w:rsid w:val="00742287"/>
    <w:rsid w:val="0074238A"/>
    <w:rsid w:val="0074377F"/>
    <w:rsid w:val="00744523"/>
    <w:rsid w:val="007464A1"/>
    <w:rsid w:val="007465EC"/>
    <w:rsid w:val="00746768"/>
    <w:rsid w:val="007468E1"/>
    <w:rsid w:val="00746DAC"/>
    <w:rsid w:val="00746F66"/>
    <w:rsid w:val="007503B9"/>
    <w:rsid w:val="007503CA"/>
    <w:rsid w:val="007506E8"/>
    <w:rsid w:val="00751735"/>
    <w:rsid w:val="007517B6"/>
    <w:rsid w:val="00751E8D"/>
    <w:rsid w:val="0075286F"/>
    <w:rsid w:val="00752F05"/>
    <w:rsid w:val="0075313F"/>
    <w:rsid w:val="007535AF"/>
    <w:rsid w:val="007538D1"/>
    <w:rsid w:val="00753A02"/>
    <w:rsid w:val="0075402D"/>
    <w:rsid w:val="00754097"/>
    <w:rsid w:val="007543D9"/>
    <w:rsid w:val="00754EFD"/>
    <w:rsid w:val="00755FDE"/>
    <w:rsid w:val="00761AD4"/>
    <w:rsid w:val="00763A8A"/>
    <w:rsid w:val="007652AA"/>
    <w:rsid w:val="00765492"/>
    <w:rsid w:val="007659A7"/>
    <w:rsid w:val="00766154"/>
    <w:rsid w:val="007664C6"/>
    <w:rsid w:val="00766A55"/>
    <w:rsid w:val="007678AB"/>
    <w:rsid w:val="007678C0"/>
    <w:rsid w:val="007700E9"/>
    <w:rsid w:val="007705B7"/>
    <w:rsid w:val="0077070C"/>
    <w:rsid w:val="00772EE9"/>
    <w:rsid w:val="00773E86"/>
    <w:rsid w:val="00774029"/>
    <w:rsid w:val="007742A6"/>
    <w:rsid w:val="00774723"/>
    <w:rsid w:val="007748D0"/>
    <w:rsid w:val="00774B66"/>
    <w:rsid w:val="00774D3C"/>
    <w:rsid w:val="00774E5A"/>
    <w:rsid w:val="00775151"/>
    <w:rsid w:val="007751E2"/>
    <w:rsid w:val="007755FD"/>
    <w:rsid w:val="007764BF"/>
    <w:rsid w:val="00776573"/>
    <w:rsid w:val="00776B4A"/>
    <w:rsid w:val="00776D40"/>
    <w:rsid w:val="0077717A"/>
    <w:rsid w:val="007778F6"/>
    <w:rsid w:val="007806CB"/>
    <w:rsid w:val="00780B3C"/>
    <w:rsid w:val="0078228B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6961"/>
    <w:rsid w:val="00787592"/>
    <w:rsid w:val="007876DB"/>
    <w:rsid w:val="007876F7"/>
    <w:rsid w:val="00791465"/>
    <w:rsid w:val="00791F23"/>
    <w:rsid w:val="007922F8"/>
    <w:rsid w:val="00792CD6"/>
    <w:rsid w:val="007931BA"/>
    <w:rsid w:val="0079442D"/>
    <w:rsid w:val="00794441"/>
    <w:rsid w:val="00795E88"/>
    <w:rsid w:val="0079609B"/>
    <w:rsid w:val="00796155"/>
    <w:rsid w:val="00796522"/>
    <w:rsid w:val="00796EE2"/>
    <w:rsid w:val="00797510"/>
    <w:rsid w:val="00797804"/>
    <w:rsid w:val="00797921"/>
    <w:rsid w:val="00797D98"/>
    <w:rsid w:val="007A0801"/>
    <w:rsid w:val="007A0AFA"/>
    <w:rsid w:val="007A1F6F"/>
    <w:rsid w:val="007A1FA7"/>
    <w:rsid w:val="007A4999"/>
    <w:rsid w:val="007A4CD1"/>
    <w:rsid w:val="007A7659"/>
    <w:rsid w:val="007A76A0"/>
    <w:rsid w:val="007B02C2"/>
    <w:rsid w:val="007B0344"/>
    <w:rsid w:val="007B3DFE"/>
    <w:rsid w:val="007B43A5"/>
    <w:rsid w:val="007B446A"/>
    <w:rsid w:val="007B4696"/>
    <w:rsid w:val="007B4AFB"/>
    <w:rsid w:val="007B512A"/>
    <w:rsid w:val="007B5967"/>
    <w:rsid w:val="007B5C47"/>
    <w:rsid w:val="007B63CE"/>
    <w:rsid w:val="007B6720"/>
    <w:rsid w:val="007B744C"/>
    <w:rsid w:val="007B74F1"/>
    <w:rsid w:val="007C1493"/>
    <w:rsid w:val="007C1ABF"/>
    <w:rsid w:val="007C2E02"/>
    <w:rsid w:val="007C31E4"/>
    <w:rsid w:val="007C377C"/>
    <w:rsid w:val="007C3D26"/>
    <w:rsid w:val="007C4F48"/>
    <w:rsid w:val="007C50C2"/>
    <w:rsid w:val="007C6B55"/>
    <w:rsid w:val="007C7B97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54F5"/>
    <w:rsid w:val="007D5A06"/>
    <w:rsid w:val="007D6137"/>
    <w:rsid w:val="007D6BB2"/>
    <w:rsid w:val="007D7072"/>
    <w:rsid w:val="007D72EC"/>
    <w:rsid w:val="007D7D7A"/>
    <w:rsid w:val="007E06D6"/>
    <w:rsid w:val="007E223B"/>
    <w:rsid w:val="007E2488"/>
    <w:rsid w:val="007E2A25"/>
    <w:rsid w:val="007E3B38"/>
    <w:rsid w:val="007E3B8F"/>
    <w:rsid w:val="007E3BE9"/>
    <w:rsid w:val="007E3D5B"/>
    <w:rsid w:val="007E3FC5"/>
    <w:rsid w:val="007E4062"/>
    <w:rsid w:val="007E45E3"/>
    <w:rsid w:val="007E4B81"/>
    <w:rsid w:val="007E4EB7"/>
    <w:rsid w:val="007E6426"/>
    <w:rsid w:val="007E6913"/>
    <w:rsid w:val="007E7204"/>
    <w:rsid w:val="007E7FB5"/>
    <w:rsid w:val="007E7FB6"/>
    <w:rsid w:val="007F0D49"/>
    <w:rsid w:val="007F0DBF"/>
    <w:rsid w:val="007F0E6B"/>
    <w:rsid w:val="007F11E8"/>
    <w:rsid w:val="007F12FC"/>
    <w:rsid w:val="007F1305"/>
    <w:rsid w:val="007F1803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49D"/>
    <w:rsid w:val="007F750E"/>
    <w:rsid w:val="007F7A8D"/>
    <w:rsid w:val="007F7ACC"/>
    <w:rsid w:val="008002D6"/>
    <w:rsid w:val="00801B02"/>
    <w:rsid w:val="00801D69"/>
    <w:rsid w:val="00802CEE"/>
    <w:rsid w:val="00803C6E"/>
    <w:rsid w:val="00804A7D"/>
    <w:rsid w:val="0080653B"/>
    <w:rsid w:val="008069D9"/>
    <w:rsid w:val="00806CD9"/>
    <w:rsid w:val="00807633"/>
    <w:rsid w:val="00807E69"/>
    <w:rsid w:val="00810253"/>
    <w:rsid w:val="00811EB2"/>
    <w:rsid w:val="00814156"/>
    <w:rsid w:val="00815494"/>
    <w:rsid w:val="00815F0E"/>
    <w:rsid w:val="008161B4"/>
    <w:rsid w:val="008208EC"/>
    <w:rsid w:val="00821EEF"/>
    <w:rsid w:val="008227A6"/>
    <w:rsid w:val="00822B37"/>
    <w:rsid w:val="00822BEF"/>
    <w:rsid w:val="00822F59"/>
    <w:rsid w:val="0082326C"/>
    <w:rsid w:val="008236A1"/>
    <w:rsid w:val="00823E16"/>
    <w:rsid w:val="00824888"/>
    <w:rsid w:val="0082525D"/>
    <w:rsid w:val="00826975"/>
    <w:rsid w:val="00827178"/>
    <w:rsid w:val="00827BE8"/>
    <w:rsid w:val="008300C9"/>
    <w:rsid w:val="008304C5"/>
    <w:rsid w:val="0083056C"/>
    <w:rsid w:val="008316E1"/>
    <w:rsid w:val="0083245A"/>
    <w:rsid w:val="008325AE"/>
    <w:rsid w:val="00832EE8"/>
    <w:rsid w:val="00833076"/>
    <w:rsid w:val="00833D68"/>
    <w:rsid w:val="008341DD"/>
    <w:rsid w:val="00835204"/>
    <w:rsid w:val="00835365"/>
    <w:rsid w:val="008353C5"/>
    <w:rsid w:val="0083568C"/>
    <w:rsid w:val="00835C02"/>
    <w:rsid w:val="0083606D"/>
    <w:rsid w:val="00836974"/>
    <w:rsid w:val="008370E9"/>
    <w:rsid w:val="00837EEB"/>
    <w:rsid w:val="00841840"/>
    <w:rsid w:val="008421D3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210C"/>
    <w:rsid w:val="008525BE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70CD4"/>
    <w:rsid w:val="00871DCE"/>
    <w:rsid w:val="00872C69"/>
    <w:rsid w:val="00872FA8"/>
    <w:rsid w:val="008736B6"/>
    <w:rsid w:val="00873AA0"/>
    <w:rsid w:val="00873D16"/>
    <w:rsid w:val="00874BD6"/>
    <w:rsid w:val="00874E26"/>
    <w:rsid w:val="00875A84"/>
    <w:rsid w:val="00876B78"/>
    <w:rsid w:val="00877626"/>
    <w:rsid w:val="00877ACA"/>
    <w:rsid w:val="008809A6"/>
    <w:rsid w:val="0088193D"/>
    <w:rsid w:val="00881BC8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A8"/>
    <w:rsid w:val="00891A1D"/>
    <w:rsid w:val="008922C2"/>
    <w:rsid w:val="00892701"/>
    <w:rsid w:val="0089307B"/>
    <w:rsid w:val="00893900"/>
    <w:rsid w:val="008946B7"/>
    <w:rsid w:val="00894CFF"/>
    <w:rsid w:val="00896A58"/>
    <w:rsid w:val="00897872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4681"/>
    <w:rsid w:val="008B4739"/>
    <w:rsid w:val="008B53D1"/>
    <w:rsid w:val="008B5737"/>
    <w:rsid w:val="008B6722"/>
    <w:rsid w:val="008B74A1"/>
    <w:rsid w:val="008B751B"/>
    <w:rsid w:val="008B79CD"/>
    <w:rsid w:val="008C00F8"/>
    <w:rsid w:val="008C09B4"/>
    <w:rsid w:val="008C0CFF"/>
    <w:rsid w:val="008C1D61"/>
    <w:rsid w:val="008C1E98"/>
    <w:rsid w:val="008C2871"/>
    <w:rsid w:val="008C2B76"/>
    <w:rsid w:val="008C320D"/>
    <w:rsid w:val="008C47B0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A3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3FF"/>
    <w:rsid w:val="008E317F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5B85"/>
    <w:rsid w:val="008F6253"/>
    <w:rsid w:val="008F77B1"/>
    <w:rsid w:val="008F797E"/>
    <w:rsid w:val="008F7CD0"/>
    <w:rsid w:val="00900ECE"/>
    <w:rsid w:val="009029D6"/>
    <w:rsid w:val="009031F0"/>
    <w:rsid w:val="009035C5"/>
    <w:rsid w:val="00903601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36BB"/>
    <w:rsid w:val="00914E80"/>
    <w:rsid w:val="009151D8"/>
    <w:rsid w:val="00916611"/>
    <w:rsid w:val="009168A5"/>
    <w:rsid w:val="009173E2"/>
    <w:rsid w:val="00917442"/>
    <w:rsid w:val="0091792E"/>
    <w:rsid w:val="00917AF9"/>
    <w:rsid w:val="009202E9"/>
    <w:rsid w:val="00920974"/>
    <w:rsid w:val="009222D0"/>
    <w:rsid w:val="009223F3"/>
    <w:rsid w:val="00922527"/>
    <w:rsid w:val="0092267B"/>
    <w:rsid w:val="00922D7C"/>
    <w:rsid w:val="009239BB"/>
    <w:rsid w:val="00923B21"/>
    <w:rsid w:val="009245BF"/>
    <w:rsid w:val="0092516E"/>
    <w:rsid w:val="009253D5"/>
    <w:rsid w:val="00925488"/>
    <w:rsid w:val="00926114"/>
    <w:rsid w:val="009274A3"/>
    <w:rsid w:val="0092765A"/>
    <w:rsid w:val="00927857"/>
    <w:rsid w:val="00930166"/>
    <w:rsid w:val="00931E63"/>
    <w:rsid w:val="00932060"/>
    <w:rsid w:val="00932114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DAE"/>
    <w:rsid w:val="00942E79"/>
    <w:rsid w:val="009433E5"/>
    <w:rsid w:val="00943AAA"/>
    <w:rsid w:val="00945CE8"/>
    <w:rsid w:val="00945E5F"/>
    <w:rsid w:val="00946A28"/>
    <w:rsid w:val="00946B18"/>
    <w:rsid w:val="009479AE"/>
    <w:rsid w:val="00950BB4"/>
    <w:rsid w:val="00951CDA"/>
    <w:rsid w:val="00952DFC"/>
    <w:rsid w:val="00952EB2"/>
    <w:rsid w:val="0095304E"/>
    <w:rsid w:val="009532B9"/>
    <w:rsid w:val="009545FA"/>
    <w:rsid w:val="00954A16"/>
    <w:rsid w:val="00955911"/>
    <w:rsid w:val="00955C83"/>
    <w:rsid w:val="00955EC7"/>
    <w:rsid w:val="009568A6"/>
    <w:rsid w:val="00956F3A"/>
    <w:rsid w:val="00957ED8"/>
    <w:rsid w:val="009601C4"/>
    <w:rsid w:val="0096078F"/>
    <w:rsid w:val="0096117B"/>
    <w:rsid w:val="009612A1"/>
    <w:rsid w:val="009639ED"/>
    <w:rsid w:val="00964DEA"/>
    <w:rsid w:val="00965E82"/>
    <w:rsid w:val="00966D42"/>
    <w:rsid w:val="00966E9C"/>
    <w:rsid w:val="00967109"/>
    <w:rsid w:val="00967BBC"/>
    <w:rsid w:val="00967E39"/>
    <w:rsid w:val="00970937"/>
    <w:rsid w:val="009714EE"/>
    <w:rsid w:val="009730B0"/>
    <w:rsid w:val="00974045"/>
    <w:rsid w:val="0097454C"/>
    <w:rsid w:val="00974677"/>
    <w:rsid w:val="00974794"/>
    <w:rsid w:val="009747DD"/>
    <w:rsid w:val="009749F3"/>
    <w:rsid w:val="00974FA3"/>
    <w:rsid w:val="00975E6F"/>
    <w:rsid w:val="009762E1"/>
    <w:rsid w:val="00980067"/>
    <w:rsid w:val="00980129"/>
    <w:rsid w:val="00981B7A"/>
    <w:rsid w:val="00982B90"/>
    <w:rsid w:val="00982FFF"/>
    <w:rsid w:val="00983665"/>
    <w:rsid w:val="00983808"/>
    <w:rsid w:val="0098407D"/>
    <w:rsid w:val="00986D0D"/>
    <w:rsid w:val="00986FB9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57"/>
    <w:rsid w:val="009A184B"/>
    <w:rsid w:val="009A1CFA"/>
    <w:rsid w:val="009A265A"/>
    <w:rsid w:val="009A3965"/>
    <w:rsid w:val="009A408D"/>
    <w:rsid w:val="009A516A"/>
    <w:rsid w:val="009A5309"/>
    <w:rsid w:val="009A5C52"/>
    <w:rsid w:val="009A5CEE"/>
    <w:rsid w:val="009A676C"/>
    <w:rsid w:val="009A722D"/>
    <w:rsid w:val="009A7356"/>
    <w:rsid w:val="009B055C"/>
    <w:rsid w:val="009B11CB"/>
    <w:rsid w:val="009B2BFE"/>
    <w:rsid w:val="009B3102"/>
    <w:rsid w:val="009B3419"/>
    <w:rsid w:val="009B3430"/>
    <w:rsid w:val="009B350B"/>
    <w:rsid w:val="009B3D69"/>
    <w:rsid w:val="009B431B"/>
    <w:rsid w:val="009B468E"/>
    <w:rsid w:val="009B46E9"/>
    <w:rsid w:val="009B5128"/>
    <w:rsid w:val="009B6FA1"/>
    <w:rsid w:val="009B7055"/>
    <w:rsid w:val="009C1477"/>
    <w:rsid w:val="009C1D65"/>
    <w:rsid w:val="009C25BC"/>
    <w:rsid w:val="009C3424"/>
    <w:rsid w:val="009C387A"/>
    <w:rsid w:val="009C3C1E"/>
    <w:rsid w:val="009C3E68"/>
    <w:rsid w:val="009C3F6D"/>
    <w:rsid w:val="009C4FD9"/>
    <w:rsid w:val="009C5D58"/>
    <w:rsid w:val="009C5FA0"/>
    <w:rsid w:val="009C7875"/>
    <w:rsid w:val="009D0574"/>
    <w:rsid w:val="009D119A"/>
    <w:rsid w:val="009D1200"/>
    <w:rsid w:val="009D16F2"/>
    <w:rsid w:val="009D3199"/>
    <w:rsid w:val="009D4386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40F2"/>
    <w:rsid w:val="009E5207"/>
    <w:rsid w:val="009E66F7"/>
    <w:rsid w:val="009E6BC6"/>
    <w:rsid w:val="009E6CAB"/>
    <w:rsid w:val="009E6DC2"/>
    <w:rsid w:val="009E7377"/>
    <w:rsid w:val="009E79AF"/>
    <w:rsid w:val="009F256E"/>
    <w:rsid w:val="009F458D"/>
    <w:rsid w:val="009F47A0"/>
    <w:rsid w:val="009F4F06"/>
    <w:rsid w:val="009F5C3D"/>
    <w:rsid w:val="009F6450"/>
    <w:rsid w:val="00A005C4"/>
    <w:rsid w:val="00A007DD"/>
    <w:rsid w:val="00A016DA"/>
    <w:rsid w:val="00A029E2"/>
    <w:rsid w:val="00A03496"/>
    <w:rsid w:val="00A044F6"/>
    <w:rsid w:val="00A05800"/>
    <w:rsid w:val="00A0622B"/>
    <w:rsid w:val="00A06BFC"/>
    <w:rsid w:val="00A0721B"/>
    <w:rsid w:val="00A07ACA"/>
    <w:rsid w:val="00A102D0"/>
    <w:rsid w:val="00A10593"/>
    <w:rsid w:val="00A106DD"/>
    <w:rsid w:val="00A10749"/>
    <w:rsid w:val="00A11DA6"/>
    <w:rsid w:val="00A11ED4"/>
    <w:rsid w:val="00A1360B"/>
    <w:rsid w:val="00A142CE"/>
    <w:rsid w:val="00A1439E"/>
    <w:rsid w:val="00A16333"/>
    <w:rsid w:val="00A16A4C"/>
    <w:rsid w:val="00A17406"/>
    <w:rsid w:val="00A17A04"/>
    <w:rsid w:val="00A17DE4"/>
    <w:rsid w:val="00A20135"/>
    <w:rsid w:val="00A21B43"/>
    <w:rsid w:val="00A21FB9"/>
    <w:rsid w:val="00A22381"/>
    <w:rsid w:val="00A22E52"/>
    <w:rsid w:val="00A2300D"/>
    <w:rsid w:val="00A2318C"/>
    <w:rsid w:val="00A243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1F9F"/>
    <w:rsid w:val="00A33D68"/>
    <w:rsid w:val="00A341FB"/>
    <w:rsid w:val="00A34915"/>
    <w:rsid w:val="00A3512B"/>
    <w:rsid w:val="00A357BE"/>
    <w:rsid w:val="00A35B31"/>
    <w:rsid w:val="00A35F0F"/>
    <w:rsid w:val="00A36038"/>
    <w:rsid w:val="00A36EF0"/>
    <w:rsid w:val="00A36F33"/>
    <w:rsid w:val="00A376FA"/>
    <w:rsid w:val="00A37B40"/>
    <w:rsid w:val="00A37E0E"/>
    <w:rsid w:val="00A402CF"/>
    <w:rsid w:val="00A40539"/>
    <w:rsid w:val="00A40CF3"/>
    <w:rsid w:val="00A40D1B"/>
    <w:rsid w:val="00A40FC0"/>
    <w:rsid w:val="00A413AC"/>
    <w:rsid w:val="00A43594"/>
    <w:rsid w:val="00A438EB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E70"/>
    <w:rsid w:val="00A507A1"/>
    <w:rsid w:val="00A508B5"/>
    <w:rsid w:val="00A523FF"/>
    <w:rsid w:val="00A5356E"/>
    <w:rsid w:val="00A537B4"/>
    <w:rsid w:val="00A538CA"/>
    <w:rsid w:val="00A53F50"/>
    <w:rsid w:val="00A5447D"/>
    <w:rsid w:val="00A5449B"/>
    <w:rsid w:val="00A55128"/>
    <w:rsid w:val="00A55835"/>
    <w:rsid w:val="00A570EF"/>
    <w:rsid w:val="00A60759"/>
    <w:rsid w:val="00A61D78"/>
    <w:rsid w:val="00A62B37"/>
    <w:rsid w:val="00A632EB"/>
    <w:rsid w:val="00A638C7"/>
    <w:rsid w:val="00A63C72"/>
    <w:rsid w:val="00A64F18"/>
    <w:rsid w:val="00A64F6B"/>
    <w:rsid w:val="00A664C2"/>
    <w:rsid w:val="00A671CE"/>
    <w:rsid w:val="00A677DD"/>
    <w:rsid w:val="00A700FB"/>
    <w:rsid w:val="00A7021C"/>
    <w:rsid w:val="00A7024D"/>
    <w:rsid w:val="00A71FE2"/>
    <w:rsid w:val="00A7250A"/>
    <w:rsid w:val="00A725DB"/>
    <w:rsid w:val="00A72DE1"/>
    <w:rsid w:val="00A730E8"/>
    <w:rsid w:val="00A73BFE"/>
    <w:rsid w:val="00A73EBB"/>
    <w:rsid w:val="00A73F23"/>
    <w:rsid w:val="00A740DE"/>
    <w:rsid w:val="00A748A2"/>
    <w:rsid w:val="00A7613D"/>
    <w:rsid w:val="00A766B8"/>
    <w:rsid w:val="00A76980"/>
    <w:rsid w:val="00A76C68"/>
    <w:rsid w:val="00A81C95"/>
    <w:rsid w:val="00A8205B"/>
    <w:rsid w:val="00A8255B"/>
    <w:rsid w:val="00A82733"/>
    <w:rsid w:val="00A827B0"/>
    <w:rsid w:val="00A83254"/>
    <w:rsid w:val="00A8349B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902E3"/>
    <w:rsid w:val="00A9131B"/>
    <w:rsid w:val="00A91BB3"/>
    <w:rsid w:val="00A91F58"/>
    <w:rsid w:val="00A928E5"/>
    <w:rsid w:val="00A92BC0"/>
    <w:rsid w:val="00A934D0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F"/>
    <w:rsid w:val="00AA3A3B"/>
    <w:rsid w:val="00AA3A7F"/>
    <w:rsid w:val="00AA3BC5"/>
    <w:rsid w:val="00AA4C5E"/>
    <w:rsid w:val="00AA55B9"/>
    <w:rsid w:val="00AA63DF"/>
    <w:rsid w:val="00AA6B03"/>
    <w:rsid w:val="00AA73DA"/>
    <w:rsid w:val="00AA7438"/>
    <w:rsid w:val="00AA7DFA"/>
    <w:rsid w:val="00AB057B"/>
    <w:rsid w:val="00AB1561"/>
    <w:rsid w:val="00AB2179"/>
    <w:rsid w:val="00AB2997"/>
    <w:rsid w:val="00AB322D"/>
    <w:rsid w:val="00AB3629"/>
    <w:rsid w:val="00AB37C5"/>
    <w:rsid w:val="00AB37CE"/>
    <w:rsid w:val="00AB3E72"/>
    <w:rsid w:val="00AB4399"/>
    <w:rsid w:val="00AB4891"/>
    <w:rsid w:val="00AB502E"/>
    <w:rsid w:val="00AB7423"/>
    <w:rsid w:val="00AB7484"/>
    <w:rsid w:val="00AC27A5"/>
    <w:rsid w:val="00AC2B26"/>
    <w:rsid w:val="00AC32AC"/>
    <w:rsid w:val="00AC3821"/>
    <w:rsid w:val="00AC4067"/>
    <w:rsid w:val="00AC4AE7"/>
    <w:rsid w:val="00AC4FF5"/>
    <w:rsid w:val="00AC57E2"/>
    <w:rsid w:val="00AC6137"/>
    <w:rsid w:val="00AC6156"/>
    <w:rsid w:val="00AC6429"/>
    <w:rsid w:val="00AC6556"/>
    <w:rsid w:val="00AD0483"/>
    <w:rsid w:val="00AD0624"/>
    <w:rsid w:val="00AD0BA2"/>
    <w:rsid w:val="00AD1841"/>
    <w:rsid w:val="00AD3119"/>
    <w:rsid w:val="00AD386E"/>
    <w:rsid w:val="00AD3B6A"/>
    <w:rsid w:val="00AD4239"/>
    <w:rsid w:val="00AD45A8"/>
    <w:rsid w:val="00AD482F"/>
    <w:rsid w:val="00AD530D"/>
    <w:rsid w:val="00AD6FB8"/>
    <w:rsid w:val="00AD7850"/>
    <w:rsid w:val="00AE0052"/>
    <w:rsid w:val="00AE0C40"/>
    <w:rsid w:val="00AE20D4"/>
    <w:rsid w:val="00AE2CC3"/>
    <w:rsid w:val="00AE2DDF"/>
    <w:rsid w:val="00AE30CF"/>
    <w:rsid w:val="00AE3889"/>
    <w:rsid w:val="00AE3967"/>
    <w:rsid w:val="00AE4202"/>
    <w:rsid w:val="00AE45B9"/>
    <w:rsid w:val="00AE5600"/>
    <w:rsid w:val="00AE57DC"/>
    <w:rsid w:val="00AE61DB"/>
    <w:rsid w:val="00AE6F49"/>
    <w:rsid w:val="00AE7564"/>
    <w:rsid w:val="00AE7575"/>
    <w:rsid w:val="00AE7EA7"/>
    <w:rsid w:val="00AE7FD8"/>
    <w:rsid w:val="00AF01BD"/>
    <w:rsid w:val="00AF0536"/>
    <w:rsid w:val="00AF0C54"/>
    <w:rsid w:val="00AF12C9"/>
    <w:rsid w:val="00AF1890"/>
    <w:rsid w:val="00AF3473"/>
    <w:rsid w:val="00AF367B"/>
    <w:rsid w:val="00AF3EC5"/>
    <w:rsid w:val="00AF45CD"/>
    <w:rsid w:val="00AF4725"/>
    <w:rsid w:val="00AF4A07"/>
    <w:rsid w:val="00AF4E18"/>
    <w:rsid w:val="00AF4FEF"/>
    <w:rsid w:val="00AF7515"/>
    <w:rsid w:val="00B00341"/>
    <w:rsid w:val="00B0059A"/>
    <w:rsid w:val="00B00A85"/>
    <w:rsid w:val="00B010E3"/>
    <w:rsid w:val="00B01A34"/>
    <w:rsid w:val="00B02045"/>
    <w:rsid w:val="00B02D48"/>
    <w:rsid w:val="00B03847"/>
    <w:rsid w:val="00B039EC"/>
    <w:rsid w:val="00B04646"/>
    <w:rsid w:val="00B05422"/>
    <w:rsid w:val="00B05534"/>
    <w:rsid w:val="00B05999"/>
    <w:rsid w:val="00B06467"/>
    <w:rsid w:val="00B075E1"/>
    <w:rsid w:val="00B07ABB"/>
    <w:rsid w:val="00B07FFB"/>
    <w:rsid w:val="00B11C6A"/>
    <w:rsid w:val="00B12191"/>
    <w:rsid w:val="00B13226"/>
    <w:rsid w:val="00B134C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73F"/>
    <w:rsid w:val="00B21E5B"/>
    <w:rsid w:val="00B2333A"/>
    <w:rsid w:val="00B235F4"/>
    <w:rsid w:val="00B26195"/>
    <w:rsid w:val="00B26DFB"/>
    <w:rsid w:val="00B27C79"/>
    <w:rsid w:val="00B27F94"/>
    <w:rsid w:val="00B30D09"/>
    <w:rsid w:val="00B315E0"/>
    <w:rsid w:val="00B317F4"/>
    <w:rsid w:val="00B31E2B"/>
    <w:rsid w:val="00B31ED2"/>
    <w:rsid w:val="00B32DED"/>
    <w:rsid w:val="00B33250"/>
    <w:rsid w:val="00B33692"/>
    <w:rsid w:val="00B347E8"/>
    <w:rsid w:val="00B34A43"/>
    <w:rsid w:val="00B34FB1"/>
    <w:rsid w:val="00B35CC0"/>
    <w:rsid w:val="00B36071"/>
    <w:rsid w:val="00B366FA"/>
    <w:rsid w:val="00B403EF"/>
    <w:rsid w:val="00B405A0"/>
    <w:rsid w:val="00B41217"/>
    <w:rsid w:val="00B4202C"/>
    <w:rsid w:val="00B429D2"/>
    <w:rsid w:val="00B42AFD"/>
    <w:rsid w:val="00B42D10"/>
    <w:rsid w:val="00B44656"/>
    <w:rsid w:val="00B45A16"/>
    <w:rsid w:val="00B463C9"/>
    <w:rsid w:val="00B47C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7CCD"/>
    <w:rsid w:val="00B6023C"/>
    <w:rsid w:val="00B614F8"/>
    <w:rsid w:val="00B619BE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EAE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63D4"/>
    <w:rsid w:val="00B76750"/>
    <w:rsid w:val="00B77271"/>
    <w:rsid w:val="00B77537"/>
    <w:rsid w:val="00B77AF1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B53"/>
    <w:rsid w:val="00B93152"/>
    <w:rsid w:val="00B93489"/>
    <w:rsid w:val="00B93B3A"/>
    <w:rsid w:val="00B93D8B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2216"/>
    <w:rsid w:val="00BA28CF"/>
    <w:rsid w:val="00BA331C"/>
    <w:rsid w:val="00BA3349"/>
    <w:rsid w:val="00BA350E"/>
    <w:rsid w:val="00BA3CA4"/>
    <w:rsid w:val="00BA4A56"/>
    <w:rsid w:val="00BA4FB5"/>
    <w:rsid w:val="00BA56A1"/>
    <w:rsid w:val="00BA64A5"/>
    <w:rsid w:val="00BA6D64"/>
    <w:rsid w:val="00BA7518"/>
    <w:rsid w:val="00BB3825"/>
    <w:rsid w:val="00BB399B"/>
    <w:rsid w:val="00BB4CBA"/>
    <w:rsid w:val="00BB5613"/>
    <w:rsid w:val="00BB5AB0"/>
    <w:rsid w:val="00BB6430"/>
    <w:rsid w:val="00BB6A53"/>
    <w:rsid w:val="00BB6B31"/>
    <w:rsid w:val="00BB7A83"/>
    <w:rsid w:val="00BC04C0"/>
    <w:rsid w:val="00BC1288"/>
    <w:rsid w:val="00BC15A4"/>
    <w:rsid w:val="00BC1EE2"/>
    <w:rsid w:val="00BC25EE"/>
    <w:rsid w:val="00BC2F27"/>
    <w:rsid w:val="00BC35B5"/>
    <w:rsid w:val="00BC39FF"/>
    <w:rsid w:val="00BC4269"/>
    <w:rsid w:val="00BC5AC5"/>
    <w:rsid w:val="00BC62AB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E0345"/>
    <w:rsid w:val="00BE0FD3"/>
    <w:rsid w:val="00BE180E"/>
    <w:rsid w:val="00BE1993"/>
    <w:rsid w:val="00BE2DAB"/>
    <w:rsid w:val="00BE37D4"/>
    <w:rsid w:val="00BE3BE3"/>
    <w:rsid w:val="00BE4185"/>
    <w:rsid w:val="00BE41C9"/>
    <w:rsid w:val="00BE4CB3"/>
    <w:rsid w:val="00BE50CD"/>
    <w:rsid w:val="00BE5116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C01"/>
    <w:rsid w:val="00BF14E4"/>
    <w:rsid w:val="00BF14F4"/>
    <w:rsid w:val="00BF156D"/>
    <w:rsid w:val="00BF19BB"/>
    <w:rsid w:val="00BF1FF3"/>
    <w:rsid w:val="00BF21C3"/>
    <w:rsid w:val="00BF2782"/>
    <w:rsid w:val="00BF27E1"/>
    <w:rsid w:val="00BF310E"/>
    <w:rsid w:val="00BF3830"/>
    <w:rsid w:val="00BF394D"/>
    <w:rsid w:val="00BF3A83"/>
    <w:rsid w:val="00BF58FC"/>
    <w:rsid w:val="00BF6172"/>
    <w:rsid w:val="00BF639F"/>
    <w:rsid w:val="00BF7178"/>
    <w:rsid w:val="00BF7F4B"/>
    <w:rsid w:val="00C0058C"/>
    <w:rsid w:val="00C00D56"/>
    <w:rsid w:val="00C020C7"/>
    <w:rsid w:val="00C026D5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3443"/>
    <w:rsid w:val="00C138D6"/>
    <w:rsid w:val="00C1443B"/>
    <w:rsid w:val="00C168C6"/>
    <w:rsid w:val="00C16A56"/>
    <w:rsid w:val="00C17D9F"/>
    <w:rsid w:val="00C20182"/>
    <w:rsid w:val="00C20782"/>
    <w:rsid w:val="00C20D56"/>
    <w:rsid w:val="00C20F4E"/>
    <w:rsid w:val="00C2190F"/>
    <w:rsid w:val="00C22B38"/>
    <w:rsid w:val="00C23B1D"/>
    <w:rsid w:val="00C23C95"/>
    <w:rsid w:val="00C23FBD"/>
    <w:rsid w:val="00C2412B"/>
    <w:rsid w:val="00C2448E"/>
    <w:rsid w:val="00C24E1D"/>
    <w:rsid w:val="00C25D27"/>
    <w:rsid w:val="00C2672A"/>
    <w:rsid w:val="00C3153E"/>
    <w:rsid w:val="00C322F9"/>
    <w:rsid w:val="00C33340"/>
    <w:rsid w:val="00C33600"/>
    <w:rsid w:val="00C33E6D"/>
    <w:rsid w:val="00C344DF"/>
    <w:rsid w:val="00C364C8"/>
    <w:rsid w:val="00C367B1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2D5A"/>
    <w:rsid w:val="00C42D6F"/>
    <w:rsid w:val="00C434FF"/>
    <w:rsid w:val="00C43B02"/>
    <w:rsid w:val="00C44C60"/>
    <w:rsid w:val="00C45252"/>
    <w:rsid w:val="00C4539D"/>
    <w:rsid w:val="00C45879"/>
    <w:rsid w:val="00C458AC"/>
    <w:rsid w:val="00C460F5"/>
    <w:rsid w:val="00C466B2"/>
    <w:rsid w:val="00C4727C"/>
    <w:rsid w:val="00C4771E"/>
    <w:rsid w:val="00C47F2E"/>
    <w:rsid w:val="00C5040C"/>
    <w:rsid w:val="00C512B0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C41"/>
    <w:rsid w:val="00C6290F"/>
    <w:rsid w:val="00C633B1"/>
    <w:rsid w:val="00C63735"/>
    <w:rsid w:val="00C63C1A"/>
    <w:rsid w:val="00C64816"/>
    <w:rsid w:val="00C65599"/>
    <w:rsid w:val="00C656E7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74D3"/>
    <w:rsid w:val="00C8027C"/>
    <w:rsid w:val="00C806E9"/>
    <w:rsid w:val="00C80817"/>
    <w:rsid w:val="00C809B9"/>
    <w:rsid w:val="00C81182"/>
    <w:rsid w:val="00C82863"/>
    <w:rsid w:val="00C82A5A"/>
    <w:rsid w:val="00C82FD1"/>
    <w:rsid w:val="00C83013"/>
    <w:rsid w:val="00C8484E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FC9"/>
    <w:rsid w:val="00C92086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E59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678"/>
    <w:rsid w:val="00CA50A6"/>
    <w:rsid w:val="00CA5422"/>
    <w:rsid w:val="00CA665F"/>
    <w:rsid w:val="00CA7256"/>
    <w:rsid w:val="00CA7E34"/>
    <w:rsid w:val="00CB06EA"/>
    <w:rsid w:val="00CB0753"/>
    <w:rsid w:val="00CB0954"/>
    <w:rsid w:val="00CB11E0"/>
    <w:rsid w:val="00CB185E"/>
    <w:rsid w:val="00CB33D7"/>
    <w:rsid w:val="00CB3714"/>
    <w:rsid w:val="00CB43B9"/>
    <w:rsid w:val="00CB4678"/>
    <w:rsid w:val="00CB4B4A"/>
    <w:rsid w:val="00CB4DE2"/>
    <w:rsid w:val="00CB5B31"/>
    <w:rsid w:val="00CB6DD4"/>
    <w:rsid w:val="00CC004A"/>
    <w:rsid w:val="00CC1B29"/>
    <w:rsid w:val="00CC1D66"/>
    <w:rsid w:val="00CC2984"/>
    <w:rsid w:val="00CC35DB"/>
    <w:rsid w:val="00CC4261"/>
    <w:rsid w:val="00CC4FF2"/>
    <w:rsid w:val="00CC5BEC"/>
    <w:rsid w:val="00CC6082"/>
    <w:rsid w:val="00CC60F4"/>
    <w:rsid w:val="00CC66ED"/>
    <w:rsid w:val="00CC6C6E"/>
    <w:rsid w:val="00CC761A"/>
    <w:rsid w:val="00CC76E6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CD"/>
    <w:rsid w:val="00CD6ED2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BE7"/>
    <w:rsid w:val="00CE3C10"/>
    <w:rsid w:val="00CE41EC"/>
    <w:rsid w:val="00CE422A"/>
    <w:rsid w:val="00CE4661"/>
    <w:rsid w:val="00CE4BFB"/>
    <w:rsid w:val="00CE516C"/>
    <w:rsid w:val="00CE5D62"/>
    <w:rsid w:val="00CE6634"/>
    <w:rsid w:val="00CE6EDE"/>
    <w:rsid w:val="00CE739E"/>
    <w:rsid w:val="00CF09CF"/>
    <w:rsid w:val="00CF0BD5"/>
    <w:rsid w:val="00CF3D5C"/>
    <w:rsid w:val="00CF43CF"/>
    <w:rsid w:val="00CF46E5"/>
    <w:rsid w:val="00CF4B99"/>
    <w:rsid w:val="00CF4CE6"/>
    <w:rsid w:val="00CF4D76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20D2"/>
    <w:rsid w:val="00D028DF"/>
    <w:rsid w:val="00D0291E"/>
    <w:rsid w:val="00D033CA"/>
    <w:rsid w:val="00D03DEE"/>
    <w:rsid w:val="00D045B1"/>
    <w:rsid w:val="00D051A3"/>
    <w:rsid w:val="00D0592B"/>
    <w:rsid w:val="00D103F0"/>
    <w:rsid w:val="00D10969"/>
    <w:rsid w:val="00D10E55"/>
    <w:rsid w:val="00D1131F"/>
    <w:rsid w:val="00D121DE"/>
    <w:rsid w:val="00D12684"/>
    <w:rsid w:val="00D13AF7"/>
    <w:rsid w:val="00D141B2"/>
    <w:rsid w:val="00D14A1A"/>
    <w:rsid w:val="00D14BDC"/>
    <w:rsid w:val="00D1547D"/>
    <w:rsid w:val="00D15834"/>
    <w:rsid w:val="00D159FF"/>
    <w:rsid w:val="00D15D1D"/>
    <w:rsid w:val="00D17BF6"/>
    <w:rsid w:val="00D17D34"/>
    <w:rsid w:val="00D20A32"/>
    <w:rsid w:val="00D2143C"/>
    <w:rsid w:val="00D22708"/>
    <w:rsid w:val="00D233A3"/>
    <w:rsid w:val="00D2389D"/>
    <w:rsid w:val="00D23A42"/>
    <w:rsid w:val="00D2451C"/>
    <w:rsid w:val="00D24B5B"/>
    <w:rsid w:val="00D25335"/>
    <w:rsid w:val="00D25C6F"/>
    <w:rsid w:val="00D2660D"/>
    <w:rsid w:val="00D26662"/>
    <w:rsid w:val="00D27DEC"/>
    <w:rsid w:val="00D3018A"/>
    <w:rsid w:val="00D302D5"/>
    <w:rsid w:val="00D317C2"/>
    <w:rsid w:val="00D32033"/>
    <w:rsid w:val="00D321FE"/>
    <w:rsid w:val="00D322C4"/>
    <w:rsid w:val="00D32AE8"/>
    <w:rsid w:val="00D32B0C"/>
    <w:rsid w:val="00D33418"/>
    <w:rsid w:val="00D34B96"/>
    <w:rsid w:val="00D35675"/>
    <w:rsid w:val="00D35FF3"/>
    <w:rsid w:val="00D36581"/>
    <w:rsid w:val="00D36BF4"/>
    <w:rsid w:val="00D36DC4"/>
    <w:rsid w:val="00D377E1"/>
    <w:rsid w:val="00D40292"/>
    <w:rsid w:val="00D40C3D"/>
    <w:rsid w:val="00D41368"/>
    <w:rsid w:val="00D413F6"/>
    <w:rsid w:val="00D414D6"/>
    <w:rsid w:val="00D41622"/>
    <w:rsid w:val="00D43926"/>
    <w:rsid w:val="00D44952"/>
    <w:rsid w:val="00D47B5E"/>
    <w:rsid w:val="00D500FB"/>
    <w:rsid w:val="00D504D2"/>
    <w:rsid w:val="00D507C5"/>
    <w:rsid w:val="00D51DA3"/>
    <w:rsid w:val="00D5234E"/>
    <w:rsid w:val="00D52A29"/>
    <w:rsid w:val="00D52BC4"/>
    <w:rsid w:val="00D52DEF"/>
    <w:rsid w:val="00D55157"/>
    <w:rsid w:val="00D55329"/>
    <w:rsid w:val="00D56017"/>
    <w:rsid w:val="00D575BD"/>
    <w:rsid w:val="00D60117"/>
    <w:rsid w:val="00D609DA"/>
    <w:rsid w:val="00D60DA5"/>
    <w:rsid w:val="00D613F6"/>
    <w:rsid w:val="00D61CFF"/>
    <w:rsid w:val="00D61DC2"/>
    <w:rsid w:val="00D61E64"/>
    <w:rsid w:val="00D6360C"/>
    <w:rsid w:val="00D645DF"/>
    <w:rsid w:val="00D64714"/>
    <w:rsid w:val="00D65EDA"/>
    <w:rsid w:val="00D66BC4"/>
    <w:rsid w:val="00D66DB4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37A3"/>
    <w:rsid w:val="00D74B6B"/>
    <w:rsid w:val="00D760A8"/>
    <w:rsid w:val="00D76CB8"/>
    <w:rsid w:val="00D76E28"/>
    <w:rsid w:val="00D77A26"/>
    <w:rsid w:val="00D80C65"/>
    <w:rsid w:val="00D82B13"/>
    <w:rsid w:val="00D8495E"/>
    <w:rsid w:val="00D850C7"/>
    <w:rsid w:val="00D85B8A"/>
    <w:rsid w:val="00D877BF"/>
    <w:rsid w:val="00D87C2E"/>
    <w:rsid w:val="00D9074A"/>
    <w:rsid w:val="00D9097D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598F"/>
    <w:rsid w:val="00DA6E41"/>
    <w:rsid w:val="00DA7080"/>
    <w:rsid w:val="00DA7113"/>
    <w:rsid w:val="00DA7B9F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640F"/>
    <w:rsid w:val="00DB64A5"/>
    <w:rsid w:val="00DB6D92"/>
    <w:rsid w:val="00DB728F"/>
    <w:rsid w:val="00DB7520"/>
    <w:rsid w:val="00DC036D"/>
    <w:rsid w:val="00DC0462"/>
    <w:rsid w:val="00DC0A8A"/>
    <w:rsid w:val="00DC0CBC"/>
    <w:rsid w:val="00DC0F60"/>
    <w:rsid w:val="00DC1A2A"/>
    <w:rsid w:val="00DC2BAE"/>
    <w:rsid w:val="00DC2DDF"/>
    <w:rsid w:val="00DC2ED1"/>
    <w:rsid w:val="00DC32FA"/>
    <w:rsid w:val="00DC35C9"/>
    <w:rsid w:val="00DC3841"/>
    <w:rsid w:val="00DC545A"/>
    <w:rsid w:val="00DC558E"/>
    <w:rsid w:val="00DC57BD"/>
    <w:rsid w:val="00DC6111"/>
    <w:rsid w:val="00DC67AC"/>
    <w:rsid w:val="00DC6D5F"/>
    <w:rsid w:val="00DC7278"/>
    <w:rsid w:val="00DC7503"/>
    <w:rsid w:val="00DC7B6E"/>
    <w:rsid w:val="00DC7C11"/>
    <w:rsid w:val="00DD04C5"/>
    <w:rsid w:val="00DD06F1"/>
    <w:rsid w:val="00DD0B00"/>
    <w:rsid w:val="00DD350D"/>
    <w:rsid w:val="00DD3B19"/>
    <w:rsid w:val="00DD3EB8"/>
    <w:rsid w:val="00DD4216"/>
    <w:rsid w:val="00DD4269"/>
    <w:rsid w:val="00DD4E4E"/>
    <w:rsid w:val="00DD4E92"/>
    <w:rsid w:val="00DD4F6E"/>
    <w:rsid w:val="00DD50DD"/>
    <w:rsid w:val="00DD5AE1"/>
    <w:rsid w:val="00DD605B"/>
    <w:rsid w:val="00DD607C"/>
    <w:rsid w:val="00DD60FD"/>
    <w:rsid w:val="00DD7F0D"/>
    <w:rsid w:val="00DE0E7F"/>
    <w:rsid w:val="00DE151B"/>
    <w:rsid w:val="00DE1F2B"/>
    <w:rsid w:val="00DE274C"/>
    <w:rsid w:val="00DE287D"/>
    <w:rsid w:val="00DE2A8B"/>
    <w:rsid w:val="00DE4090"/>
    <w:rsid w:val="00DE45D5"/>
    <w:rsid w:val="00DE4A17"/>
    <w:rsid w:val="00DE5003"/>
    <w:rsid w:val="00DE5855"/>
    <w:rsid w:val="00DE60A2"/>
    <w:rsid w:val="00DE7727"/>
    <w:rsid w:val="00DE7D8F"/>
    <w:rsid w:val="00DF001A"/>
    <w:rsid w:val="00DF04EB"/>
    <w:rsid w:val="00DF1383"/>
    <w:rsid w:val="00DF1C4E"/>
    <w:rsid w:val="00DF1DE9"/>
    <w:rsid w:val="00DF2100"/>
    <w:rsid w:val="00DF2A1A"/>
    <w:rsid w:val="00DF36BF"/>
    <w:rsid w:val="00DF4239"/>
    <w:rsid w:val="00DF795A"/>
    <w:rsid w:val="00DF7C5C"/>
    <w:rsid w:val="00E0078C"/>
    <w:rsid w:val="00E0095F"/>
    <w:rsid w:val="00E00C30"/>
    <w:rsid w:val="00E01707"/>
    <w:rsid w:val="00E028EE"/>
    <w:rsid w:val="00E02F3D"/>
    <w:rsid w:val="00E03A59"/>
    <w:rsid w:val="00E03A6C"/>
    <w:rsid w:val="00E03EB1"/>
    <w:rsid w:val="00E052E8"/>
    <w:rsid w:val="00E053EF"/>
    <w:rsid w:val="00E05653"/>
    <w:rsid w:val="00E05A52"/>
    <w:rsid w:val="00E067A5"/>
    <w:rsid w:val="00E10018"/>
    <w:rsid w:val="00E102A8"/>
    <w:rsid w:val="00E10F6B"/>
    <w:rsid w:val="00E115EF"/>
    <w:rsid w:val="00E117A9"/>
    <w:rsid w:val="00E119DC"/>
    <w:rsid w:val="00E12DC2"/>
    <w:rsid w:val="00E12DF2"/>
    <w:rsid w:val="00E12F74"/>
    <w:rsid w:val="00E13031"/>
    <w:rsid w:val="00E139CA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A69"/>
    <w:rsid w:val="00E27589"/>
    <w:rsid w:val="00E279AD"/>
    <w:rsid w:val="00E30D80"/>
    <w:rsid w:val="00E31302"/>
    <w:rsid w:val="00E3131F"/>
    <w:rsid w:val="00E319C5"/>
    <w:rsid w:val="00E31B55"/>
    <w:rsid w:val="00E3230E"/>
    <w:rsid w:val="00E324CC"/>
    <w:rsid w:val="00E3373D"/>
    <w:rsid w:val="00E34407"/>
    <w:rsid w:val="00E3467F"/>
    <w:rsid w:val="00E3603E"/>
    <w:rsid w:val="00E37522"/>
    <w:rsid w:val="00E3767F"/>
    <w:rsid w:val="00E37E98"/>
    <w:rsid w:val="00E413B8"/>
    <w:rsid w:val="00E41CD1"/>
    <w:rsid w:val="00E42985"/>
    <w:rsid w:val="00E42A67"/>
    <w:rsid w:val="00E42AC9"/>
    <w:rsid w:val="00E42B55"/>
    <w:rsid w:val="00E4336E"/>
    <w:rsid w:val="00E4440F"/>
    <w:rsid w:val="00E449C5"/>
    <w:rsid w:val="00E454D5"/>
    <w:rsid w:val="00E4572C"/>
    <w:rsid w:val="00E47690"/>
    <w:rsid w:val="00E479A3"/>
    <w:rsid w:val="00E47DA6"/>
    <w:rsid w:val="00E47EEB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D0D"/>
    <w:rsid w:val="00E61597"/>
    <w:rsid w:val="00E61CDE"/>
    <w:rsid w:val="00E62413"/>
    <w:rsid w:val="00E625E0"/>
    <w:rsid w:val="00E6335B"/>
    <w:rsid w:val="00E643A6"/>
    <w:rsid w:val="00E64C67"/>
    <w:rsid w:val="00E654BB"/>
    <w:rsid w:val="00E655FF"/>
    <w:rsid w:val="00E65E14"/>
    <w:rsid w:val="00E66C3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1C6C"/>
    <w:rsid w:val="00E922A3"/>
    <w:rsid w:val="00E93D31"/>
    <w:rsid w:val="00E95AE8"/>
    <w:rsid w:val="00E962DF"/>
    <w:rsid w:val="00E96786"/>
    <w:rsid w:val="00E97001"/>
    <w:rsid w:val="00E9713D"/>
    <w:rsid w:val="00E973A9"/>
    <w:rsid w:val="00E97DF4"/>
    <w:rsid w:val="00EA017D"/>
    <w:rsid w:val="00EA0F03"/>
    <w:rsid w:val="00EA1FBE"/>
    <w:rsid w:val="00EA251F"/>
    <w:rsid w:val="00EA2BF4"/>
    <w:rsid w:val="00EA2CA4"/>
    <w:rsid w:val="00EA30FC"/>
    <w:rsid w:val="00EA5DE8"/>
    <w:rsid w:val="00EA6D06"/>
    <w:rsid w:val="00EA7050"/>
    <w:rsid w:val="00EB00CA"/>
    <w:rsid w:val="00EB0492"/>
    <w:rsid w:val="00EB08D2"/>
    <w:rsid w:val="00EB08DC"/>
    <w:rsid w:val="00EB13E7"/>
    <w:rsid w:val="00EB3BD5"/>
    <w:rsid w:val="00EB3D79"/>
    <w:rsid w:val="00EB4128"/>
    <w:rsid w:val="00EB4CC3"/>
    <w:rsid w:val="00EB52E7"/>
    <w:rsid w:val="00EB5621"/>
    <w:rsid w:val="00EB615A"/>
    <w:rsid w:val="00EB63D8"/>
    <w:rsid w:val="00EB6FD8"/>
    <w:rsid w:val="00EB712D"/>
    <w:rsid w:val="00EB7AD6"/>
    <w:rsid w:val="00EB7FA8"/>
    <w:rsid w:val="00EC0520"/>
    <w:rsid w:val="00EC0632"/>
    <w:rsid w:val="00EC09CD"/>
    <w:rsid w:val="00EC1708"/>
    <w:rsid w:val="00EC2BA6"/>
    <w:rsid w:val="00EC2E36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242C"/>
    <w:rsid w:val="00ED33AC"/>
    <w:rsid w:val="00ED3686"/>
    <w:rsid w:val="00ED4EF3"/>
    <w:rsid w:val="00ED58D4"/>
    <w:rsid w:val="00ED5D30"/>
    <w:rsid w:val="00EE0966"/>
    <w:rsid w:val="00EE1449"/>
    <w:rsid w:val="00EE21FF"/>
    <w:rsid w:val="00EE32DE"/>
    <w:rsid w:val="00EE39D6"/>
    <w:rsid w:val="00EE41D1"/>
    <w:rsid w:val="00EE4A13"/>
    <w:rsid w:val="00EE4CB7"/>
    <w:rsid w:val="00EE5AB6"/>
    <w:rsid w:val="00EE64CA"/>
    <w:rsid w:val="00EE678D"/>
    <w:rsid w:val="00EE6DF1"/>
    <w:rsid w:val="00EE7C25"/>
    <w:rsid w:val="00EE7D34"/>
    <w:rsid w:val="00EE7D43"/>
    <w:rsid w:val="00EF0786"/>
    <w:rsid w:val="00EF0929"/>
    <w:rsid w:val="00EF137B"/>
    <w:rsid w:val="00EF1C97"/>
    <w:rsid w:val="00EF1CFE"/>
    <w:rsid w:val="00EF1EDC"/>
    <w:rsid w:val="00EF2310"/>
    <w:rsid w:val="00EF236D"/>
    <w:rsid w:val="00EF2E8F"/>
    <w:rsid w:val="00EF3079"/>
    <w:rsid w:val="00EF3B0A"/>
    <w:rsid w:val="00EF4764"/>
    <w:rsid w:val="00EF5453"/>
    <w:rsid w:val="00EF61B2"/>
    <w:rsid w:val="00EF63F4"/>
    <w:rsid w:val="00EF74E7"/>
    <w:rsid w:val="00F0018C"/>
    <w:rsid w:val="00F008A4"/>
    <w:rsid w:val="00F00AA8"/>
    <w:rsid w:val="00F020C7"/>
    <w:rsid w:val="00F02C08"/>
    <w:rsid w:val="00F032E5"/>
    <w:rsid w:val="00F0378D"/>
    <w:rsid w:val="00F04AE3"/>
    <w:rsid w:val="00F0584A"/>
    <w:rsid w:val="00F0653A"/>
    <w:rsid w:val="00F06C6C"/>
    <w:rsid w:val="00F076F4"/>
    <w:rsid w:val="00F07EB5"/>
    <w:rsid w:val="00F07F6E"/>
    <w:rsid w:val="00F10B16"/>
    <w:rsid w:val="00F10C82"/>
    <w:rsid w:val="00F11E39"/>
    <w:rsid w:val="00F122FA"/>
    <w:rsid w:val="00F12DAD"/>
    <w:rsid w:val="00F136F7"/>
    <w:rsid w:val="00F13E5A"/>
    <w:rsid w:val="00F1445D"/>
    <w:rsid w:val="00F1450A"/>
    <w:rsid w:val="00F14A3D"/>
    <w:rsid w:val="00F15201"/>
    <w:rsid w:val="00F15345"/>
    <w:rsid w:val="00F15B6F"/>
    <w:rsid w:val="00F17461"/>
    <w:rsid w:val="00F17792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E3"/>
    <w:rsid w:val="00F2401C"/>
    <w:rsid w:val="00F24A3A"/>
    <w:rsid w:val="00F25225"/>
    <w:rsid w:val="00F2536F"/>
    <w:rsid w:val="00F254D3"/>
    <w:rsid w:val="00F25D98"/>
    <w:rsid w:val="00F261D9"/>
    <w:rsid w:val="00F26815"/>
    <w:rsid w:val="00F300AE"/>
    <w:rsid w:val="00F300FB"/>
    <w:rsid w:val="00F30963"/>
    <w:rsid w:val="00F30AC8"/>
    <w:rsid w:val="00F318F0"/>
    <w:rsid w:val="00F31C90"/>
    <w:rsid w:val="00F337B5"/>
    <w:rsid w:val="00F340F4"/>
    <w:rsid w:val="00F34406"/>
    <w:rsid w:val="00F34408"/>
    <w:rsid w:val="00F374B8"/>
    <w:rsid w:val="00F414C4"/>
    <w:rsid w:val="00F42BE7"/>
    <w:rsid w:val="00F42F83"/>
    <w:rsid w:val="00F438DD"/>
    <w:rsid w:val="00F43F29"/>
    <w:rsid w:val="00F4404F"/>
    <w:rsid w:val="00F44146"/>
    <w:rsid w:val="00F44A58"/>
    <w:rsid w:val="00F45052"/>
    <w:rsid w:val="00F475D5"/>
    <w:rsid w:val="00F476A5"/>
    <w:rsid w:val="00F47A89"/>
    <w:rsid w:val="00F503BF"/>
    <w:rsid w:val="00F50698"/>
    <w:rsid w:val="00F50B3F"/>
    <w:rsid w:val="00F50E07"/>
    <w:rsid w:val="00F50F2A"/>
    <w:rsid w:val="00F513AA"/>
    <w:rsid w:val="00F51AAB"/>
    <w:rsid w:val="00F5374E"/>
    <w:rsid w:val="00F53831"/>
    <w:rsid w:val="00F53EBD"/>
    <w:rsid w:val="00F5423E"/>
    <w:rsid w:val="00F54EA6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B0C"/>
    <w:rsid w:val="00F63694"/>
    <w:rsid w:val="00F63C33"/>
    <w:rsid w:val="00F6454F"/>
    <w:rsid w:val="00F646A7"/>
    <w:rsid w:val="00F64EDF"/>
    <w:rsid w:val="00F664F6"/>
    <w:rsid w:val="00F67AA6"/>
    <w:rsid w:val="00F67B81"/>
    <w:rsid w:val="00F70253"/>
    <w:rsid w:val="00F7148A"/>
    <w:rsid w:val="00F717A0"/>
    <w:rsid w:val="00F71CEF"/>
    <w:rsid w:val="00F72697"/>
    <w:rsid w:val="00F7338B"/>
    <w:rsid w:val="00F73D02"/>
    <w:rsid w:val="00F73DD8"/>
    <w:rsid w:val="00F7461E"/>
    <w:rsid w:val="00F7583A"/>
    <w:rsid w:val="00F75BCF"/>
    <w:rsid w:val="00F75C77"/>
    <w:rsid w:val="00F75F6B"/>
    <w:rsid w:val="00F767E5"/>
    <w:rsid w:val="00F7699E"/>
    <w:rsid w:val="00F7725B"/>
    <w:rsid w:val="00F77268"/>
    <w:rsid w:val="00F80276"/>
    <w:rsid w:val="00F80DBD"/>
    <w:rsid w:val="00F81236"/>
    <w:rsid w:val="00F812DD"/>
    <w:rsid w:val="00F8132A"/>
    <w:rsid w:val="00F824CF"/>
    <w:rsid w:val="00F82DDE"/>
    <w:rsid w:val="00F834DD"/>
    <w:rsid w:val="00F83882"/>
    <w:rsid w:val="00F83E08"/>
    <w:rsid w:val="00F83E8C"/>
    <w:rsid w:val="00F84699"/>
    <w:rsid w:val="00F84C50"/>
    <w:rsid w:val="00F84C75"/>
    <w:rsid w:val="00F858AF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512C"/>
    <w:rsid w:val="00F95B9F"/>
    <w:rsid w:val="00F95EBD"/>
    <w:rsid w:val="00F963F3"/>
    <w:rsid w:val="00F96777"/>
    <w:rsid w:val="00F96A52"/>
    <w:rsid w:val="00F96B99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842"/>
    <w:rsid w:val="00FA5F61"/>
    <w:rsid w:val="00FA5FA8"/>
    <w:rsid w:val="00FA62B3"/>
    <w:rsid w:val="00FA65A1"/>
    <w:rsid w:val="00FA69E5"/>
    <w:rsid w:val="00FA6AD4"/>
    <w:rsid w:val="00FA7DC8"/>
    <w:rsid w:val="00FA7F99"/>
    <w:rsid w:val="00FB034B"/>
    <w:rsid w:val="00FB075F"/>
    <w:rsid w:val="00FB084E"/>
    <w:rsid w:val="00FB0C0A"/>
    <w:rsid w:val="00FB0EC4"/>
    <w:rsid w:val="00FB0F94"/>
    <w:rsid w:val="00FB11EF"/>
    <w:rsid w:val="00FB1BB8"/>
    <w:rsid w:val="00FB1D85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F73"/>
    <w:rsid w:val="00FC09B6"/>
    <w:rsid w:val="00FC2524"/>
    <w:rsid w:val="00FC29D1"/>
    <w:rsid w:val="00FC39A4"/>
    <w:rsid w:val="00FC4079"/>
    <w:rsid w:val="00FC46CF"/>
    <w:rsid w:val="00FC4959"/>
    <w:rsid w:val="00FC4D13"/>
    <w:rsid w:val="00FC4E0F"/>
    <w:rsid w:val="00FC4EA1"/>
    <w:rsid w:val="00FC4F55"/>
    <w:rsid w:val="00FC4F6D"/>
    <w:rsid w:val="00FC5B8A"/>
    <w:rsid w:val="00FC6E25"/>
    <w:rsid w:val="00FC7619"/>
    <w:rsid w:val="00FC7ABA"/>
    <w:rsid w:val="00FD09D6"/>
    <w:rsid w:val="00FD0C0A"/>
    <w:rsid w:val="00FD2124"/>
    <w:rsid w:val="00FD2A85"/>
    <w:rsid w:val="00FD2C05"/>
    <w:rsid w:val="00FD2EF1"/>
    <w:rsid w:val="00FD3E24"/>
    <w:rsid w:val="00FD41F9"/>
    <w:rsid w:val="00FD46A2"/>
    <w:rsid w:val="00FD5D04"/>
    <w:rsid w:val="00FE01AE"/>
    <w:rsid w:val="00FE0C26"/>
    <w:rsid w:val="00FE174A"/>
    <w:rsid w:val="00FE197B"/>
    <w:rsid w:val="00FE23CC"/>
    <w:rsid w:val="00FE39BA"/>
    <w:rsid w:val="00FE4721"/>
    <w:rsid w:val="00FE4872"/>
    <w:rsid w:val="00FE49B8"/>
    <w:rsid w:val="00FE536E"/>
    <w:rsid w:val="00FE55FE"/>
    <w:rsid w:val="00FE7A7B"/>
    <w:rsid w:val="00FE7D17"/>
    <w:rsid w:val="00FE7D91"/>
    <w:rsid w:val="00FF0F11"/>
    <w:rsid w:val="00FF1068"/>
    <w:rsid w:val="00FF11A3"/>
    <w:rsid w:val="00FF16B5"/>
    <w:rsid w:val="00FF3252"/>
    <w:rsid w:val="00FF3A7C"/>
    <w:rsid w:val="00FF3F40"/>
    <w:rsid w:val="00FF42BC"/>
    <w:rsid w:val="00FF5497"/>
    <w:rsid w:val="00FF564D"/>
    <w:rsid w:val="00FF5AE0"/>
    <w:rsid w:val="00FF5CA9"/>
    <w:rsid w:val="00FF63A5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FA8C12"/>
  <w15:chartTrackingRefBased/>
  <w15:docId w15:val="{6CB3F461-4A26-407A-97A9-A6A27BC39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 w:eastAsia="en-US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locked/>
    <w:rsid w:val="002C0476"/>
    <w:rPr>
      <w:rFonts w:eastAsia="SimSu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SimSun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SimSun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SimSun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067A5"/>
    <w:rPr>
      <w:rFonts w:ascii="Arial" w:hAnsi="Arial"/>
      <w:noProof/>
      <w:szCs w:val="24"/>
      <w:lang w:val="en-GB" w:eastAsia="en-GB"/>
    </w:rPr>
  </w:style>
  <w:style w:type="character" w:customStyle="1" w:styleId="B1Char">
    <w:name w:val="B1 Char"/>
    <w:rsid w:val="00A664C2"/>
    <w:rPr>
      <w:lang w:val="en-GB"/>
    </w:rPr>
  </w:style>
  <w:style w:type="character" w:customStyle="1" w:styleId="TFZchn">
    <w:name w:val="TF Zchn"/>
    <w:rsid w:val="00A664C2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FFCB9-1306-4E80-8154-8AAE32594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Xipeng Zhu</cp:lastModifiedBy>
  <cp:revision>3</cp:revision>
  <cp:lastPrinted>2009-04-22T16:01:00Z</cp:lastPrinted>
  <dcterms:created xsi:type="dcterms:W3CDTF">2018-09-29T00:30:00Z</dcterms:created>
  <dcterms:modified xsi:type="dcterms:W3CDTF">2018-09-29T00:41:00Z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AdHocReviewCycleID">
    <vt:i4>1302077769</vt:i4>
  </property>
  <property fmtid="{D5CDD505-2E9C-101B-9397-08002B2CF9AE}" pid="10" name="_NewReviewCycle">
    <vt:lpwstr/>
  </property>
  <property fmtid="{D5CDD505-2E9C-101B-9397-08002B2CF9AE}" pid="11" name="_EmailSubject">
    <vt:lpwstr>Comments on uploaded papers</vt:lpwstr>
  </property>
  <property fmtid="{D5CDD505-2E9C-101B-9397-08002B2CF9AE}" pid="12" name="_AuthorEmail">
    <vt:lpwstr>llopes@qti.qualcomm.com</vt:lpwstr>
  </property>
  <property fmtid="{D5CDD505-2E9C-101B-9397-08002B2CF9AE}" pid="13" name="_AuthorEmailDisplayName">
    <vt:lpwstr>Luis Lopes</vt:lpwstr>
  </property>
  <property fmtid="{D5CDD505-2E9C-101B-9397-08002B2CF9AE}" pid="14" name="_ReviewingToolsShownOnce">
    <vt:lpwstr/>
  </property>
</Properties>
</file>